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55D7" w14:textId="77777777" w:rsidR="00EA47AD" w:rsidRPr="006E0C97" w:rsidRDefault="0040653F" w:rsidP="00CB7E1A">
      <w:pPr>
        <w:pStyle w:val="Subtitle"/>
        <w:rPr>
          <w:b/>
          <w:bCs/>
        </w:rPr>
      </w:pPr>
      <w:r w:rsidRPr="006E0C97">
        <w:rPr>
          <w:b/>
          <w:bCs/>
        </w:rPr>
        <w:t>REGISTRATION FORM</w:t>
      </w:r>
    </w:p>
    <w:p w14:paraId="7336D2F3" w14:textId="708843D0" w:rsidR="00443952" w:rsidRDefault="00CA5DDB" w:rsidP="00EE375C">
      <w:pPr>
        <w:jc w:val="center"/>
        <w:rPr>
          <w:b/>
          <w:sz w:val="28"/>
          <w:szCs w:val="28"/>
        </w:rPr>
      </w:pPr>
      <w:r>
        <w:rPr>
          <w:b/>
          <w:sz w:val="28"/>
          <w:szCs w:val="28"/>
        </w:rPr>
        <w:t>E</w:t>
      </w:r>
      <w:r w:rsidR="00417656">
        <w:rPr>
          <w:b/>
          <w:sz w:val="28"/>
          <w:szCs w:val="28"/>
        </w:rPr>
        <w:t xml:space="preserve">S COURSE </w:t>
      </w:r>
      <w:r w:rsidR="00143535">
        <w:rPr>
          <w:b/>
          <w:sz w:val="28"/>
          <w:szCs w:val="28"/>
        </w:rPr>
        <w:t>4</w:t>
      </w:r>
      <w:r w:rsidR="00143762">
        <w:rPr>
          <w:b/>
          <w:sz w:val="28"/>
          <w:szCs w:val="28"/>
        </w:rPr>
        <w:t xml:space="preserve"> – The </w:t>
      </w:r>
      <w:r w:rsidR="00143535">
        <w:rPr>
          <w:b/>
          <w:sz w:val="28"/>
          <w:szCs w:val="28"/>
        </w:rPr>
        <w:t>Water</w:t>
      </w:r>
    </w:p>
    <w:p w14:paraId="6A7157A4" w14:textId="7024DC39" w:rsidR="00AB3E1F" w:rsidRPr="00AB3E1F" w:rsidRDefault="00143535" w:rsidP="00AB3E1F">
      <w:pPr>
        <w:jc w:val="center"/>
        <w:rPr>
          <w:b/>
          <w:sz w:val="28"/>
          <w:szCs w:val="28"/>
        </w:rPr>
      </w:pPr>
      <w:r>
        <w:rPr>
          <w:b/>
          <w:sz w:val="28"/>
          <w:szCs w:val="28"/>
        </w:rPr>
        <w:t>April 26 - 29</w:t>
      </w:r>
      <w:r w:rsidR="00143762">
        <w:rPr>
          <w:b/>
          <w:sz w:val="28"/>
          <w:szCs w:val="28"/>
        </w:rPr>
        <w:t>, 2022</w:t>
      </w:r>
    </w:p>
    <w:p w14:paraId="5C53B74B" w14:textId="794E13E3" w:rsidR="00164A7E" w:rsidRDefault="00164A7E" w:rsidP="00164A7E">
      <w:pPr>
        <w:spacing w:line="276" w:lineRule="auto"/>
        <w:rPr>
          <w:rFonts w:asciiTheme="majorHAnsi" w:hAnsiTheme="majorHAnsi"/>
          <w:sz w:val="20"/>
          <w:szCs w:val="20"/>
        </w:rPr>
      </w:pPr>
    </w:p>
    <w:p w14:paraId="3A301645" w14:textId="77777777" w:rsidR="00591E60" w:rsidRPr="00281C19" w:rsidRDefault="00591E60">
      <w:pPr>
        <w:rPr>
          <w:rFonts w:asciiTheme="majorHAnsi" w:hAnsiTheme="majorHAnsi"/>
          <w:b/>
          <w:sz w:val="20"/>
          <w:szCs w:val="20"/>
          <w:u w:val="single"/>
        </w:rPr>
      </w:pPr>
    </w:p>
    <w:p w14:paraId="61D33054" w14:textId="77777777" w:rsidR="00591E60" w:rsidRPr="00264394" w:rsidRDefault="00591E60" w:rsidP="00591E60">
      <w:pPr>
        <w:spacing w:line="360" w:lineRule="auto"/>
        <w:rPr>
          <w:rFonts w:asciiTheme="majorHAnsi" w:hAnsiTheme="majorHAnsi"/>
          <w:sz w:val="22"/>
          <w:szCs w:val="22"/>
        </w:rPr>
      </w:pPr>
      <w:r w:rsidRPr="00264394">
        <w:rPr>
          <w:rFonts w:asciiTheme="majorHAnsi" w:hAnsiTheme="majorHAnsi"/>
          <w:sz w:val="22"/>
          <w:szCs w:val="22"/>
        </w:rPr>
        <w:t>Name: __________________________</w:t>
      </w:r>
      <w:r w:rsidR="00264394">
        <w:rPr>
          <w:rFonts w:asciiTheme="majorHAnsi" w:hAnsiTheme="majorHAnsi"/>
          <w:sz w:val="22"/>
          <w:szCs w:val="22"/>
        </w:rPr>
        <w:t>______</w:t>
      </w:r>
    </w:p>
    <w:p w14:paraId="7DF1E97E" w14:textId="77777777" w:rsidR="00591E60" w:rsidRPr="00264394" w:rsidRDefault="00591E60" w:rsidP="00591E60">
      <w:pPr>
        <w:spacing w:line="360" w:lineRule="auto"/>
        <w:rPr>
          <w:rFonts w:asciiTheme="majorHAnsi" w:hAnsiTheme="majorHAnsi"/>
          <w:sz w:val="22"/>
          <w:szCs w:val="22"/>
        </w:rPr>
      </w:pPr>
      <w:r w:rsidRPr="00264394">
        <w:rPr>
          <w:rFonts w:asciiTheme="majorHAnsi" w:hAnsiTheme="majorHAnsi"/>
          <w:sz w:val="22"/>
          <w:szCs w:val="22"/>
        </w:rPr>
        <w:t>Address: ________________________</w:t>
      </w:r>
      <w:r w:rsidR="00264394">
        <w:rPr>
          <w:rFonts w:asciiTheme="majorHAnsi" w:hAnsiTheme="majorHAnsi"/>
          <w:sz w:val="22"/>
          <w:szCs w:val="22"/>
        </w:rPr>
        <w:t>______</w:t>
      </w:r>
    </w:p>
    <w:p w14:paraId="449784F4" w14:textId="77777777" w:rsidR="00591E60" w:rsidRPr="00264394" w:rsidRDefault="00591E60" w:rsidP="00591E60">
      <w:pPr>
        <w:spacing w:line="360" w:lineRule="auto"/>
        <w:rPr>
          <w:rFonts w:asciiTheme="majorHAnsi" w:hAnsiTheme="majorHAnsi"/>
          <w:sz w:val="22"/>
          <w:szCs w:val="22"/>
        </w:rPr>
      </w:pPr>
      <w:r w:rsidRPr="00264394">
        <w:rPr>
          <w:rFonts w:asciiTheme="majorHAnsi" w:hAnsiTheme="majorHAnsi"/>
          <w:sz w:val="22"/>
          <w:szCs w:val="22"/>
        </w:rPr>
        <w:t>City, State, Zip: ___________________</w:t>
      </w:r>
      <w:r w:rsidR="00264394">
        <w:rPr>
          <w:rFonts w:asciiTheme="majorHAnsi" w:hAnsiTheme="majorHAnsi"/>
          <w:sz w:val="22"/>
          <w:szCs w:val="22"/>
        </w:rPr>
        <w:t>______</w:t>
      </w:r>
    </w:p>
    <w:p w14:paraId="03D459FD" w14:textId="7FDC3FB6" w:rsidR="00591E60" w:rsidRDefault="00591E60" w:rsidP="00591E60">
      <w:pPr>
        <w:spacing w:line="360" w:lineRule="auto"/>
        <w:rPr>
          <w:rFonts w:asciiTheme="majorHAnsi" w:hAnsiTheme="majorHAnsi"/>
          <w:sz w:val="22"/>
          <w:szCs w:val="22"/>
        </w:rPr>
      </w:pPr>
      <w:r w:rsidRPr="00264394">
        <w:rPr>
          <w:rFonts w:asciiTheme="majorHAnsi" w:hAnsiTheme="majorHAnsi"/>
          <w:sz w:val="22"/>
          <w:szCs w:val="22"/>
        </w:rPr>
        <w:t>Phone: _________________________</w:t>
      </w:r>
      <w:r w:rsidR="00264394">
        <w:rPr>
          <w:rFonts w:asciiTheme="majorHAnsi" w:hAnsiTheme="majorHAnsi"/>
          <w:sz w:val="22"/>
          <w:szCs w:val="22"/>
        </w:rPr>
        <w:t>______</w:t>
      </w:r>
    </w:p>
    <w:p w14:paraId="3F851DB5" w14:textId="7C6F16C4" w:rsidR="009C3949" w:rsidRPr="00264394" w:rsidRDefault="009C3949" w:rsidP="00591E60">
      <w:pPr>
        <w:spacing w:line="360" w:lineRule="auto"/>
        <w:rPr>
          <w:rFonts w:asciiTheme="majorHAnsi" w:hAnsiTheme="majorHAnsi"/>
          <w:sz w:val="22"/>
          <w:szCs w:val="22"/>
        </w:rPr>
      </w:pPr>
      <w:r>
        <w:rPr>
          <w:rFonts w:asciiTheme="majorHAnsi" w:hAnsiTheme="majorHAnsi"/>
          <w:sz w:val="22"/>
          <w:szCs w:val="22"/>
        </w:rPr>
        <w:t>Cell phone: ___________________________</w:t>
      </w:r>
    </w:p>
    <w:p w14:paraId="048CEE1E" w14:textId="77777777" w:rsidR="00591E60" w:rsidRPr="00264394" w:rsidRDefault="00591E60" w:rsidP="00591E60">
      <w:pPr>
        <w:spacing w:line="360" w:lineRule="auto"/>
        <w:rPr>
          <w:rFonts w:asciiTheme="majorHAnsi" w:hAnsiTheme="majorHAnsi"/>
          <w:sz w:val="22"/>
          <w:szCs w:val="22"/>
        </w:rPr>
      </w:pPr>
      <w:r w:rsidRPr="00264394">
        <w:rPr>
          <w:rFonts w:asciiTheme="majorHAnsi" w:hAnsiTheme="majorHAnsi"/>
          <w:sz w:val="22"/>
          <w:szCs w:val="22"/>
        </w:rPr>
        <w:t>Email: __________________________</w:t>
      </w:r>
      <w:r w:rsidR="00264394">
        <w:rPr>
          <w:rFonts w:asciiTheme="majorHAnsi" w:hAnsiTheme="majorHAnsi"/>
          <w:sz w:val="22"/>
          <w:szCs w:val="22"/>
        </w:rPr>
        <w:t>______</w:t>
      </w:r>
    </w:p>
    <w:p w14:paraId="2D97B902" w14:textId="77777777" w:rsidR="00591E60" w:rsidRPr="00264394" w:rsidRDefault="00591E60" w:rsidP="00591E60">
      <w:pPr>
        <w:spacing w:line="360" w:lineRule="auto"/>
        <w:rPr>
          <w:rFonts w:asciiTheme="majorHAnsi" w:hAnsiTheme="majorHAnsi"/>
          <w:sz w:val="22"/>
          <w:szCs w:val="22"/>
        </w:rPr>
      </w:pPr>
      <w:r w:rsidRPr="00264394">
        <w:rPr>
          <w:rFonts w:asciiTheme="majorHAnsi" w:hAnsiTheme="majorHAnsi"/>
          <w:sz w:val="22"/>
          <w:szCs w:val="22"/>
        </w:rPr>
        <w:t>NGC Members:</w:t>
      </w:r>
    </w:p>
    <w:p w14:paraId="30A15FD6" w14:textId="77777777" w:rsidR="00591E60" w:rsidRPr="00264394" w:rsidRDefault="00591E60" w:rsidP="00591E60">
      <w:pPr>
        <w:spacing w:line="360" w:lineRule="auto"/>
        <w:rPr>
          <w:rFonts w:asciiTheme="majorHAnsi" w:hAnsiTheme="majorHAnsi"/>
          <w:sz w:val="22"/>
          <w:szCs w:val="22"/>
        </w:rPr>
      </w:pPr>
      <w:r w:rsidRPr="00264394">
        <w:rPr>
          <w:rFonts w:asciiTheme="majorHAnsi" w:hAnsiTheme="majorHAnsi"/>
          <w:sz w:val="22"/>
          <w:szCs w:val="22"/>
        </w:rPr>
        <w:t>Club: ___________________________</w:t>
      </w:r>
      <w:r w:rsidR="00264394">
        <w:rPr>
          <w:rFonts w:asciiTheme="majorHAnsi" w:hAnsiTheme="majorHAnsi"/>
          <w:sz w:val="22"/>
          <w:szCs w:val="22"/>
        </w:rPr>
        <w:t>______</w:t>
      </w:r>
    </w:p>
    <w:p w14:paraId="39E673FA" w14:textId="6AAE030C" w:rsidR="00591E60" w:rsidRPr="00264394" w:rsidRDefault="00591E60" w:rsidP="00591E60">
      <w:pPr>
        <w:spacing w:line="360" w:lineRule="auto"/>
        <w:rPr>
          <w:rFonts w:asciiTheme="majorHAnsi" w:hAnsiTheme="majorHAnsi"/>
          <w:sz w:val="22"/>
          <w:szCs w:val="22"/>
        </w:rPr>
      </w:pPr>
      <w:r w:rsidRPr="00264394">
        <w:rPr>
          <w:rFonts w:asciiTheme="majorHAnsi" w:hAnsiTheme="majorHAnsi"/>
          <w:sz w:val="22"/>
          <w:szCs w:val="22"/>
        </w:rPr>
        <w:t>District #: _____</w:t>
      </w:r>
      <w:r w:rsidR="00264394">
        <w:rPr>
          <w:rFonts w:asciiTheme="majorHAnsi" w:hAnsiTheme="majorHAnsi"/>
          <w:sz w:val="22"/>
          <w:szCs w:val="22"/>
        </w:rPr>
        <w:t>______</w:t>
      </w:r>
      <w:r w:rsidR="009C3949">
        <w:rPr>
          <w:rFonts w:asciiTheme="majorHAnsi" w:hAnsiTheme="majorHAnsi"/>
          <w:sz w:val="22"/>
          <w:szCs w:val="22"/>
        </w:rPr>
        <w:t>State: _____________</w:t>
      </w:r>
    </w:p>
    <w:p w14:paraId="742D7D05" w14:textId="4CD42C55" w:rsidR="00225AAB" w:rsidRDefault="009C3949">
      <w:pPr>
        <w:rPr>
          <w:rFonts w:asciiTheme="majorHAnsi" w:hAnsiTheme="majorHAnsi"/>
          <w:sz w:val="20"/>
          <w:szCs w:val="20"/>
        </w:rPr>
      </w:pPr>
      <w:r>
        <w:rPr>
          <w:rFonts w:asciiTheme="majorHAnsi" w:hAnsiTheme="majorHAnsi"/>
          <w:sz w:val="20"/>
          <w:szCs w:val="20"/>
        </w:rPr>
        <w:t>Please indicate your registration option:</w:t>
      </w:r>
    </w:p>
    <w:p w14:paraId="02B59BCA" w14:textId="41F38444" w:rsidR="009C3949" w:rsidRDefault="009C3949" w:rsidP="009C3949">
      <w:pPr>
        <w:rPr>
          <w:rFonts w:asciiTheme="majorHAnsi" w:hAnsiTheme="majorHAnsi"/>
          <w:sz w:val="20"/>
          <w:szCs w:val="20"/>
        </w:rPr>
      </w:pPr>
      <w:r>
        <w:rPr>
          <w:rFonts w:asciiTheme="majorHAnsi" w:hAnsiTheme="majorHAnsi"/>
          <w:sz w:val="20"/>
          <w:szCs w:val="20"/>
        </w:rPr>
        <w:t xml:space="preserve">___ Full course with exam          </w:t>
      </w:r>
      <w:r w:rsidR="001E196D">
        <w:rPr>
          <w:rFonts w:asciiTheme="majorHAnsi" w:hAnsiTheme="majorHAnsi"/>
          <w:sz w:val="20"/>
          <w:szCs w:val="20"/>
        </w:rPr>
        <w:t xml:space="preserve">             </w:t>
      </w:r>
      <w:r>
        <w:rPr>
          <w:rFonts w:asciiTheme="majorHAnsi" w:hAnsiTheme="majorHAnsi"/>
          <w:sz w:val="20"/>
          <w:szCs w:val="20"/>
        </w:rPr>
        <w:t>$65</w:t>
      </w:r>
    </w:p>
    <w:p w14:paraId="79AF8C38" w14:textId="01673BC7" w:rsidR="009C3949" w:rsidRDefault="009C3949" w:rsidP="009C3949">
      <w:pPr>
        <w:rPr>
          <w:rFonts w:asciiTheme="majorHAnsi" w:hAnsiTheme="majorHAnsi"/>
          <w:sz w:val="20"/>
          <w:szCs w:val="20"/>
        </w:rPr>
      </w:pPr>
      <w:r>
        <w:rPr>
          <w:rFonts w:asciiTheme="majorHAnsi" w:hAnsiTheme="majorHAnsi"/>
          <w:sz w:val="20"/>
          <w:szCs w:val="20"/>
        </w:rPr>
        <w:t xml:space="preserve">___ Full course without exam    </w:t>
      </w:r>
      <w:r w:rsidR="001E196D">
        <w:rPr>
          <w:rFonts w:asciiTheme="majorHAnsi" w:hAnsiTheme="majorHAnsi"/>
          <w:sz w:val="20"/>
          <w:szCs w:val="20"/>
        </w:rPr>
        <w:t xml:space="preserve">             </w:t>
      </w:r>
      <w:r>
        <w:rPr>
          <w:rFonts w:asciiTheme="majorHAnsi" w:hAnsiTheme="majorHAnsi"/>
          <w:sz w:val="20"/>
          <w:szCs w:val="20"/>
        </w:rPr>
        <w:t>$60</w:t>
      </w:r>
    </w:p>
    <w:p w14:paraId="0C5F7E63" w14:textId="2E8223F4" w:rsidR="00E1159E" w:rsidRPr="009C3949" w:rsidRDefault="00E1159E" w:rsidP="009C3949">
      <w:pPr>
        <w:rPr>
          <w:rFonts w:asciiTheme="majorHAnsi" w:hAnsiTheme="majorHAnsi"/>
          <w:sz w:val="20"/>
          <w:szCs w:val="20"/>
        </w:rPr>
      </w:pPr>
      <w:r>
        <w:rPr>
          <w:rFonts w:asciiTheme="majorHAnsi" w:hAnsiTheme="majorHAnsi"/>
          <w:sz w:val="20"/>
          <w:szCs w:val="20"/>
        </w:rPr>
        <w:t>___ Full course</w:t>
      </w:r>
      <w:r w:rsidR="001E196D">
        <w:rPr>
          <w:rFonts w:asciiTheme="majorHAnsi" w:hAnsiTheme="majorHAnsi"/>
          <w:sz w:val="20"/>
          <w:szCs w:val="20"/>
        </w:rPr>
        <w:t xml:space="preserve"> </w:t>
      </w:r>
      <w:r>
        <w:rPr>
          <w:rFonts w:asciiTheme="majorHAnsi" w:hAnsiTheme="majorHAnsi"/>
          <w:sz w:val="20"/>
          <w:szCs w:val="20"/>
        </w:rPr>
        <w:t>refreshing</w:t>
      </w:r>
      <w:r w:rsidR="00143762">
        <w:rPr>
          <w:rFonts w:asciiTheme="majorHAnsi" w:hAnsiTheme="majorHAnsi"/>
          <w:sz w:val="20"/>
          <w:szCs w:val="20"/>
        </w:rPr>
        <w:t xml:space="preserve"> </w:t>
      </w:r>
      <w:r w:rsidR="00143535">
        <w:rPr>
          <w:rFonts w:asciiTheme="majorHAnsi" w:hAnsiTheme="majorHAnsi"/>
          <w:sz w:val="20"/>
          <w:szCs w:val="20"/>
        </w:rPr>
        <w:t xml:space="preserve">                  </w:t>
      </w:r>
      <w:r>
        <w:rPr>
          <w:rFonts w:asciiTheme="majorHAnsi" w:hAnsiTheme="majorHAnsi"/>
          <w:sz w:val="20"/>
          <w:szCs w:val="20"/>
        </w:rPr>
        <w:t xml:space="preserve"> </w:t>
      </w:r>
      <w:r w:rsidR="008849C6">
        <w:rPr>
          <w:rFonts w:asciiTheme="majorHAnsi" w:hAnsiTheme="majorHAnsi"/>
          <w:sz w:val="20"/>
          <w:szCs w:val="20"/>
        </w:rPr>
        <w:t xml:space="preserve">   </w:t>
      </w:r>
      <w:r>
        <w:rPr>
          <w:rFonts w:asciiTheme="majorHAnsi" w:hAnsiTheme="majorHAnsi"/>
          <w:sz w:val="20"/>
          <w:szCs w:val="20"/>
        </w:rPr>
        <w:t>$</w:t>
      </w:r>
      <w:r w:rsidR="001E196D">
        <w:rPr>
          <w:rFonts w:asciiTheme="majorHAnsi" w:hAnsiTheme="majorHAnsi"/>
          <w:sz w:val="20"/>
          <w:szCs w:val="20"/>
        </w:rPr>
        <w:t>65</w:t>
      </w:r>
    </w:p>
    <w:p w14:paraId="0693E922" w14:textId="282E2B86" w:rsidR="009E305E" w:rsidRPr="00231FCC" w:rsidRDefault="009E305E">
      <w:pPr>
        <w:rPr>
          <w:rFonts w:asciiTheme="majorHAnsi" w:hAnsiTheme="majorHAnsi"/>
          <w:sz w:val="20"/>
          <w:szCs w:val="20"/>
        </w:rPr>
      </w:pPr>
      <w:r>
        <w:rPr>
          <w:rFonts w:asciiTheme="majorHAnsi" w:hAnsiTheme="majorHAnsi"/>
          <w:sz w:val="20"/>
          <w:szCs w:val="20"/>
        </w:rPr>
        <w:t xml:space="preserve">No refunds after </w:t>
      </w:r>
      <w:r w:rsidR="00143535">
        <w:rPr>
          <w:rFonts w:asciiTheme="majorHAnsi" w:hAnsiTheme="majorHAnsi"/>
          <w:sz w:val="20"/>
          <w:szCs w:val="20"/>
        </w:rPr>
        <w:t>4</w:t>
      </w:r>
      <w:r w:rsidR="006C0D71">
        <w:rPr>
          <w:rFonts w:asciiTheme="majorHAnsi" w:hAnsiTheme="majorHAnsi"/>
          <w:sz w:val="20"/>
          <w:szCs w:val="20"/>
        </w:rPr>
        <w:t>/2</w:t>
      </w:r>
      <w:r w:rsidR="00143535">
        <w:rPr>
          <w:rFonts w:asciiTheme="majorHAnsi" w:hAnsiTheme="majorHAnsi"/>
          <w:sz w:val="20"/>
          <w:szCs w:val="20"/>
        </w:rPr>
        <w:t>2</w:t>
      </w:r>
      <w:r w:rsidR="006C0D71">
        <w:rPr>
          <w:rFonts w:asciiTheme="majorHAnsi" w:hAnsiTheme="majorHAnsi"/>
          <w:sz w:val="20"/>
          <w:szCs w:val="20"/>
        </w:rPr>
        <w:t>/2022</w:t>
      </w:r>
    </w:p>
    <w:p w14:paraId="0E4F1BEA" w14:textId="77777777" w:rsidR="00992B07" w:rsidRPr="00E652E2" w:rsidRDefault="00992B07">
      <w:pPr>
        <w:rPr>
          <w:rFonts w:asciiTheme="majorHAnsi" w:hAnsiTheme="majorHAnsi"/>
          <w:sz w:val="16"/>
          <w:szCs w:val="16"/>
        </w:rPr>
      </w:pPr>
    </w:p>
    <w:p w14:paraId="0BEE9237" w14:textId="77777777" w:rsidR="00EE375C" w:rsidRDefault="00EE375C" w:rsidP="00FE37FF">
      <w:pPr>
        <w:rPr>
          <w:rFonts w:asciiTheme="majorHAnsi" w:hAnsiTheme="majorHAnsi"/>
          <w:b/>
          <w:sz w:val="20"/>
          <w:szCs w:val="20"/>
        </w:rPr>
      </w:pPr>
      <w:r w:rsidRPr="00B63A53">
        <w:rPr>
          <w:rFonts w:asciiTheme="majorHAnsi" w:hAnsiTheme="majorHAnsi"/>
          <w:sz w:val="20"/>
          <w:szCs w:val="20"/>
        </w:rPr>
        <w:t xml:space="preserve">Include check for the total amount payable to:  </w:t>
      </w:r>
    </w:p>
    <w:p w14:paraId="5A6BEFEA" w14:textId="5E8FE614" w:rsidR="00B170F3" w:rsidRPr="00B63A53" w:rsidRDefault="00404C9D" w:rsidP="00FE37FF">
      <w:pPr>
        <w:rPr>
          <w:rFonts w:asciiTheme="majorHAnsi" w:hAnsiTheme="majorHAnsi"/>
          <w:sz w:val="20"/>
          <w:szCs w:val="20"/>
        </w:rPr>
      </w:pPr>
      <w:r>
        <w:rPr>
          <w:rFonts w:asciiTheme="majorHAnsi" w:hAnsiTheme="majorHAnsi"/>
          <w:b/>
          <w:sz w:val="20"/>
          <w:szCs w:val="20"/>
        </w:rPr>
        <w:t>District VIII FGCNYS</w:t>
      </w:r>
    </w:p>
    <w:p w14:paraId="79DFDD17" w14:textId="77777777" w:rsidR="00EE375C" w:rsidRPr="00B63A53" w:rsidRDefault="00EE375C" w:rsidP="00FE37FF">
      <w:pPr>
        <w:rPr>
          <w:rFonts w:asciiTheme="majorHAnsi" w:hAnsiTheme="majorHAnsi"/>
          <w:sz w:val="20"/>
          <w:szCs w:val="20"/>
        </w:rPr>
      </w:pPr>
    </w:p>
    <w:p w14:paraId="1C31A994" w14:textId="77777777" w:rsidR="00836C9C" w:rsidRPr="00B63A53" w:rsidRDefault="00EE375C" w:rsidP="00FE37FF">
      <w:pPr>
        <w:rPr>
          <w:rFonts w:asciiTheme="majorHAnsi" w:hAnsiTheme="majorHAnsi"/>
          <w:sz w:val="20"/>
          <w:szCs w:val="20"/>
        </w:rPr>
      </w:pPr>
      <w:r w:rsidRPr="00B63A53">
        <w:rPr>
          <w:rFonts w:asciiTheme="majorHAnsi" w:hAnsiTheme="majorHAnsi"/>
          <w:sz w:val="20"/>
          <w:szCs w:val="20"/>
        </w:rPr>
        <w:t>Mail registration form and check to:</w:t>
      </w:r>
    </w:p>
    <w:p w14:paraId="38434DBC" w14:textId="613170CE" w:rsidR="00A0299F" w:rsidRPr="00404C9D" w:rsidRDefault="00404C9D" w:rsidP="00FE37FF">
      <w:pPr>
        <w:rPr>
          <w:rFonts w:asciiTheme="majorHAnsi" w:hAnsiTheme="majorHAnsi"/>
          <w:b/>
          <w:bCs/>
          <w:sz w:val="20"/>
          <w:szCs w:val="20"/>
        </w:rPr>
      </w:pPr>
      <w:r>
        <w:rPr>
          <w:rFonts w:asciiTheme="majorHAnsi" w:hAnsiTheme="majorHAnsi"/>
          <w:sz w:val="20"/>
          <w:szCs w:val="20"/>
        </w:rPr>
        <w:t xml:space="preserve">Melissa Marcus, </w:t>
      </w:r>
      <w:r w:rsidRPr="00404C9D">
        <w:rPr>
          <w:rFonts w:asciiTheme="majorHAnsi" w:hAnsiTheme="majorHAnsi"/>
          <w:b/>
          <w:bCs/>
          <w:sz w:val="20"/>
          <w:szCs w:val="20"/>
        </w:rPr>
        <w:t>Registrar</w:t>
      </w:r>
    </w:p>
    <w:p w14:paraId="0909FD44" w14:textId="690AD991" w:rsidR="00AB3E1F" w:rsidRDefault="00404C9D" w:rsidP="00FE37FF">
      <w:pPr>
        <w:rPr>
          <w:rFonts w:asciiTheme="majorHAnsi" w:hAnsiTheme="majorHAnsi"/>
          <w:sz w:val="20"/>
          <w:szCs w:val="20"/>
        </w:rPr>
      </w:pPr>
      <w:r>
        <w:rPr>
          <w:rFonts w:asciiTheme="majorHAnsi" w:hAnsiTheme="majorHAnsi"/>
          <w:sz w:val="20"/>
          <w:szCs w:val="20"/>
        </w:rPr>
        <w:t>772 Ransom Road</w:t>
      </w:r>
    </w:p>
    <w:p w14:paraId="5F45D69E" w14:textId="76CE595A" w:rsidR="00AB3E1F" w:rsidRDefault="00404C9D" w:rsidP="00FE37FF">
      <w:pPr>
        <w:rPr>
          <w:rFonts w:asciiTheme="majorHAnsi" w:hAnsiTheme="majorHAnsi"/>
          <w:sz w:val="20"/>
          <w:szCs w:val="20"/>
        </w:rPr>
      </w:pPr>
      <w:r>
        <w:rPr>
          <w:rFonts w:asciiTheme="majorHAnsi" w:hAnsiTheme="majorHAnsi"/>
          <w:sz w:val="20"/>
          <w:szCs w:val="20"/>
        </w:rPr>
        <w:t>Grand Island, NY 14072-1464</w:t>
      </w:r>
    </w:p>
    <w:p w14:paraId="6546CE60" w14:textId="68681C4D" w:rsidR="001E196D" w:rsidRDefault="001E196D" w:rsidP="00FE37FF">
      <w:pPr>
        <w:rPr>
          <w:rFonts w:asciiTheme="majorHAnsi" w:hAnsiTheme="majorHAnsi"/>
          <w:sz w:val="20"/>
          <w:szCs w:val="20"/>
        </w:rPr>
      </w:pPr>
    </w:p>
    <w:p w14:paraId="7D12B798" w14:textId="1B439136" w:rsidR="001E196D" w:rsidRDefault="001E196D" w:rsidP="00FE37FF">
      <w:pPr>
        <w:rPr>
          <w:rFonts w:asciiTheme="majorHAnsi" w:hAnsiTheme="majorHAnsi"/>
          <w:b/>
          <w:bCs/>
          <w:sz w:val="20"/>
          <w:szCs w:val="20"/>
        </w:rPr>
      </w:pPr>
      <w:r>
        <w:rPr>
          <w:rFonts w:asciiTheme="majorHAnsi" w:hAnsiTheme="majorHAnsi"/>
          <w:b/>
          <w:bCs/>
          <w:sz w:val="20"/>
          <w:szCs w:val="20"/>
        </w:rPr>
        <w:t>Note: Students must complete Form 6; refreshing</w:t>
      </w:r>
    </w:p>
    <w:p w14:paraId="0A267446" w14:textId="29DDC4CA" w:rsidR="001E196D" w:rsidRDefault="001E196D" w:rsidP="00FE37FF">
      <w:pPr>
        <w:rPr>
          <w:rFonts w:asciiTheme="majorHAnsi" w:hAnsiTheme="majorHAnsi"/>
          <w:b/>
          <w:bCs/>
          <w:sz w:val="20"/>
          <w:szCs w:val="20"/>
        </w:rPr>
      </w:pPr>
      <w:r>
        <w:rPr>
          <w:rFonts w:asciiTheme="majorHAnsi" w:hAnsiTheme="majorHAnsi"/>
          <w:b/>
          <w:bCs/>
          <w:sz w:val="20"/>
          <w:szCs w:val="20"/>
        </w:rPr>
        <w:t>consultants must complete Form 7.  Both Forms are</w:t>
      </w:r>
    </w:p>
    <w:p w14:paraId="3BD33C38" w14:textId="0F3F35CA" w:rsidR="001E196D" w:rsidRPr="001E196D" w:rsidRDefault="001E196D" w:rsidP="00FE37FF">
      <w:pPr>
        <w:rPr>
          <w:rFonts w:asciiTheme="majorHAnsi" w:hAnsiTheme="majorHAnsi"/>
          <w:b/>
          <w:bCs/>
          <w:sz w:val="20"/>
          <w:szCs w:val="20"/>
        </w:rPr>
      </w:pPr>
      <w:r>
        <w:rPr>
          <w:rFonts w:asciiTheme="majorHAnsi" w:hAnsiTheme="majorHAnsi"/>
          <w:b/>
          <w:bCs/>
          <w:sz w:val="20"/>
          <w:szCs w:val="20"/>
        </w:rPr>
        <w:t>found on the NGC website, School Resources. Email to Registrar</w:t>
      </w:r>
      <w:r w:rsidR="009718BC">
        <w:rPr>
          <w:rFonts w:asciiTheme="majorHAnsi" w:hAnsiTheme="majorHAnsi"/>
          <w:b/>
          <w:bCs/>
          <w:sz w:val="20"/>
          <w:szCs w:val="20"/>
        </w:rPr>
        <w:t>(</w:t>
      </w:r>
      <w:hyperlink r:id="rId6" w:history="1">
        <w:r w:rsidR="009718BC" w:rsidRPr="00A52671">
          <w:rPr>
            <w:rStyle w:val="Hyperlink"/>
            <w:rFonts w:asciiTheme="majorHAnsi" w:hAnsiTheme="majorHAnsi"/>
            <w:b/>
            <w:bCs/>
            <w:sz w:val="20"/>
            <w:szCs w:val="20"/>
          </w:rPr>
          <w:t>mliss2@msn.com</w:t>
        </w:r>
      </w:hyperlink>
      <w:r w:rsidR="009718BC">
        <w:rPr>
          <w:rFonts w:asciiTheme="majorHAnsi" w:hAnsiTheme="majorHAnsi"/>
          <w:b/>
          <w:bCs/>
          <w:sz w:val="20"/>
          <w:szCs w:val="20"/>
        </w:rPr>
        <w:t>) and NY State ES Chair (</w:t>
      </w:r>
      <w:r w:rsidR="009718BC" w:rsidRPr="00143535">
        <w:rPr>
          <w:rFonts w:asciiTheme="majorHAnsi" w:hAnsiTheme="majorHAnsi"/>
          <w:b/>
          <w:bCs/>
          <w:color w:val="0070C0"/>
          <w:sz w:val="20"/>
          <w:szCs w:val="20"/>
        </w:rPr>
        <w:t>vikkibellias@gmail.com)</w:t>
      </w:r>
      <w:r w:rsidRPr="00143535">
        <w:rPr>
          <w:rFonts w:asciiTheme="majorHAnsi" w:hAnsiTheme="majorHAnsi"/>
          <w:b/>
          <w:bCs/>
          <w:color w:val="0070C0"/>
          <w:sz w:val="20"/>
          <w:szCs w:val="20"/>
        </w:rPr>
        <w:t xml:space="preserve"> </w:t>
      </w:r>
      <w:r>
        <w:rPr>
          <w:rFonts w:asciiTheme="majorHAnsi" w:hAnsiTheme="majorHAnsi"/>
          <w:b/>
          <w:bCs/>
          <w:sz w:val="20"/>
          <w:szCs w:val="20"/>
        </w:rPr>
        <w:t>before course commences.</w:t>
      </w:r>
      <w:r w:rsidR="00451ADE">
        <w:rPr>
          <w:rFonts w:asciiTheme="majorHAnsi" w:hAnsiTheme="majorHAnsi"/>
          <w:b/>
          <w:bCs/>
          <w:sz w:val="20"/>
          <w:szCs w:val="20"/>
        </w:rPr>
        <w:t xml:space="preserve">  Must be in fillable PDF format.</w:t>
      </w:r>
      <w:r w:rsidR="009718BC">
        <w:rPr>
          <w:rFonts w:asciiTheme="majorHAnsi" w:hAnsiTheme="majorHAnsi"/>
          <w:b/>
          <w:bCs/>
          <w:sz w:val="20"/>
          <w:szCs w:val="20"/>
        </w:rPr>
        <w:t xml:space="preserve"> Directions will be sent to you.</w:t>
      </w:r>
    </w:p>
    <w:p w14:paraId="734E4BF4" w14:textId="1DC4B83E" w:rsidR="00BD5388" w:rsidRDefault="00BD5388" w:rsidP="00FE37FF">
      <w:pPr>
        <w:rPr>
          <w:rFonts w:asciiTheme="majorHAnsi" w:hAnsiTheme="majorHAnsi"/>
          <w:sz w:val="20"/>
          <w:szCs w:val="20"/>
        </w:rPr>
      </w:pPr>
    </w:p>
    <w:p w14:paraId="4A42A04A" w14:textId="77777777" w:rsidR="00BE1730" w:rsidRDefault="00BE1730" w:rsidP="00FE37FF">
      <w:pPr>
        <w:jc w:val="center"/>
        <w:rPr>
          <w:b/>
          <w:sz w:val="28"/>
          <w:szCs w:val="28"/>
        </w:rPr>
      </w:pPr>
    </w:p>
    <w:p w14:paraId="6C745810" w14:textId="3EB33E1A" w:rsidR="00FE37FF" w:rsidRPr="006C1741" w:rsidRDefault="00670BC7" w:rsidP="00FE37FF">
      <w:pPr>
        <w:jc w:val="center"/>
        <w:rPr>
          <w:b/>
          <w:sz w:val="30"/>
          <w:szCs w:val="30"/>
        </w:rPr>
      </w:pPr>
      <w:r>
        <w:rPr>
          <w:noProof/>
        </w:rPr>
        <w:drawing>
          <wp:inline distT="0" distB="0" distL="0" distR="0" wp14:anchorId="7D6230E7" wp14:editId="3AFAF65E">
            <wp:extent cx="1460500" cy="1485900"/>
            <wp:effectExtent l="0" t="0" r="0" b="0"/>
            <wp:docPr id="267" name="Picture 267" descr="A close-up of a coi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67" name="Picture 267" descr="A close-up of a coin&#10;&#10;Description automatically generated with medium confidence"/>
                    <pic:cNvPicPr/>
                  </pic:nvPicPr>
                  <pic:blipFill>
                    <a:blip r:embed="rId7"/>
                    <a:stretch>
                      <a:fillRect/>
                    </a:stretch>
                  </pic:blipFill>
                  <pic:spPr>
                    <a:xfrm>
                      <a:off x="0" y="0"/>
                      <a:ext cx="1460500" cy="1485900"/>
                    </a:xfrm>
                    <a:prstGeom prst="rect">
                      <a:avLst/>
                    </a:prstGeom>
                  </pic:spPr>
                </pic:pic>
              </a:graphicData>
            </a:graphic>
          </wp:inline>
        </w:drawing>
      </w:r>
    </w:p>
    <w:p w14:paraId="6E17BA36" w14:textId="7D383169" w:rsidR="00EF7895" w:rsidRPr="00E5361A" w:rsidRDefault="00EF7895" w:rsidP="00A0299F">
      <w:pPr>
        <w:jc w:val="center"/>
        <w:rPr>
          <w:i/>
          <w:sz w:val="22"/>
          <w:szCs w:val="22"/>
        </w:rPr>
      </w:pPr>
    </w:p>
    <w:p w14:paraId="5CD3F423" w14:textId="77777777" w:rsidR="00EF4138" w:rsidRDefault="00EF4138" w:rsidP="00FE37FF">
      <w:pPr>
        <w:rPr>
          <w:rFonts w:asciiTheme="majorHAnsi" w:hAnsiTheme="majorHAnsi"/>
        </w:rPr>
      </w:pPr>
    </w:p>
    <w:p w14:paraId="72ADA0A9" w14:textId="08EFE882" w:rsidR="00EF4138" w:rsidRDefault="00C037E0" w:rsidP="00FE37FF">
      <w:pPr>
        <w:rPr>
          <w:rFonts w:asciiTheme="majorHAnsi" w:hAnsiTheme="majorHAnsi"/>
          <w:b/>
          <w:bCs/>
          <w:u w:val="single"/>
        </w:rPr>
      </w:pPr>
      <w:r>
        <w:rPr>
          <w:rFonts w:asciiTheme="majorHAnsi" w:hAnsiTheme="majorHAnsi"/>
        </w:rPr>
        <w:t xml:space="preserve">  </w:t>
      </w:r>
      <w:r w:rsidRPr="001E196D">
        <w:rPr>
          <w:rFonts w:asciiTheme="majorHAnsi" w:hAnsiTheme="majorHAnsi"/>
          <w:b/>
          <w:bCs/>
          <w:u w:val="single"/>
        </w:rPr>
        <w:t>PLEASE RETURN WITH REGISTRATION</w:t>
      </w:r>
    </w:p>
    <w:p w14:paraId="76B76803" w14:textId="77777777" w:rsidR="001E196D" w:rsidRPr="001E196D" w:rsidRDefault="001E196D" w:rsidP="00FE37FF">
      <w:pPr>
        <w:rPr>
          <w:rFonts w:asciiTheme="majorHAnsi" w:hAnsiTheme="majorHAnsi"/>
          <w:b/>
          <w:bCs/>
          <w:u w:val="single"/>
        </w:rPr>
      </w:pPr>
    </w:p>
    <w:p w14:paraId="09F972B4" w14:textId="77777777" w:rsidR="00EF4138" w:rsidRPr="001E196D" w:rsidRDefault="00EF4138" w:rsidP="00FE37FF">
      <w:pPr>
        <w:rPr>
          <w:rFonts w:asciiTheme="majorHAnsi" w:hAnsiTheme="majorHAnsi"/>
          <w:b/>
          <w:bCs/>
        </w:rPr>
      </w:pPr>
      <w:r w:rsidRPr="001E196D">
        <w:rPr>
          <w:rFonts w:asciiTheme="majorHAnsi" w:hAnsiTheme="majorHAnsi"/>
          <w:b/>
          <w:bCs/>
        </w:rPr>
        <w:t>PERMITTED EQUIPMENT (circle one)</w:t>
      </w:r>
    </w:p>
    <w:p w14:paraId="41B207E2" w14:textId="77777777" w:rsidR="00EF4138" w:rsidRPr="001E196D" w:rsidRDefault="00EF4138" w:rsidP="00FE37FF">
      <w:pPr>
        <w:rPr>
          <w:rFonts w:asciiTheme="majorHAnsi" w:hAnsiTheme="majorHAnsi"/>
        </w:rPr>
      </w:pPr>
      <w:r w:rsidRPr="001E196D">
        <w:rPr>
          <w:rFonts w:asciiTheme="majorHAnsi" w:hAnsiTheme="majorHAnsi"/>
        </w:rPr>
        <w:t xml:space="preserve">Desktop or Laptop computer, Tablet or </w:t>
      </w:r>
      <w:proofErr w:type="spellStart"/>
      <w:r w:rsidRPr="001E196D">
        <w:rPr>
          <w:rFonts w:asciiTheme="majorHAnsi" w:hAnsiTheme="majorHAnsi"/>
        </w:rPr>
        <w:t>iPAD</w:t>
      </w:r>
      <w:proofErr w:type="spellEnd"/>
    </w:p>
    <w:p w14:paraId="396AABCC" w14:textId="77777777" w:rsidR="00042F71" w:rsidRPr="001E196D" w:rsidRDefault="00042F71" w:rsidP="00FE37FF">
      <w:pPr>
        <w:rPr>
          <w:rFonts w:asciiTheme="majorHAnsi" w:hAnsiTheme="majorHAnsi"/>
        </w:rPr>
      </w:pPr>
    </w:p>
    <w:p w14:paraId="2429AD0C" w14:textId="04907D3F" w:rsidR="00EF4138" w:rsidRDefault="00EF4138" w:rsidP="00FE37FF">
      <w:pPr>
        <w:rPr>
          <w:rFonts w:asciiTheme="majorHAnsi" w:hAnsiTheme="majorHAnsi"/>
        </w:rPr>
      </w:pPr>
      <w:r w:rsidRPr="00C037E0">
        <w:rPr>
          <w:rFonts w:asciiTheme="majorHAnsi" w:hAnsiTheme="majorHAnsi"/>
          <w:b/>
          <w:bCs/>
        </w:rPr>
        <w:t>OPERATING SYSTEM (circle one</w:t>
      </w:r>
      <w:r>
        <w:rPr>
          <w:rFonts w:asciiTheme="majorHAnsi" w:hAnsiTheme="majorHAnsi"/>
        </w:rPr>
        <w:t>) Microsoft, Windows, Apple MacOS, Apple iOS on iPad, Android on Tablet).  Smartphones NOT permitted unless it</w:t>
      </w:r>
      <w:r w:rsidR="005264EE">
        <w:rPr>
          <w:rFonts w:asciiTheme="majorHAnsi" w:hAnsiTheme="majorHAnsi"/>
        </w:rPr>
        <w:t>’</w:t>
      </w:r>
      <w:r>
        <w:rPr>
          <w:rFonts w:asciiTheme="majorHAnsi" w:hAnsiTheme="majorHAnsi"/>
        </w:rPr>
        <w:t>s for “Hotspot” Connectivity), Zoom S.O.</w:t>
      </w:r>
    </w:p>
    <w:p w14:paraId="6DE07561" w14:textId="37273640" w:rsidR="00EF4138" w:rsidRDefault="005231C5" w:rsidP="00FE37FF">
      <w:pPr>
        <w:rPr>
          <w:rFonts w:asciiTheme="majorHAnsi" w:hAnsiTheme="majorHAnsi"/>
          <w:b/>
          <w:sz w:val="20"/>
          <w:szCs w:val="20"/>
        </w:rPr>
      </w:pPr>
      <w:r>
        <w:rPr>
          <w:rFonts w:asciiTheme="majorHAnsi" w:hAnsiTheme="majorHAnsi"/>
        </w:rPr>
        <w:t>*</w:t>
      </w:r>
      <w:r w:rsidR="00EF4138">
        <w:rPr>
          <w:rFonts w:asciiTheme="majorHAnsi" w:hAnsiTheme="majorHAnsi"/>
        </w:rPr>
        <w:t>Meets Zoom.com System Requirements</w:t>
      </w:r>
    </w:p>
    <w:p w14:paraId="57040A24" w14:textId="77777777" w:rsidR="00EF4138" w:rsidRDefault="00EF4138" w:rsidP="00FE37FF">
      <w:pPr>
        <w:rPr>
          <w:rFonts w:asciiTheme="majorHAnsi" w:eastAsia="Times New Roman" w:hAnsiTheme="majorHAnsi" w:cs="Times New Roman"/>
          <w:sz w:val="22"/>
          <w:szCs w:val="22"/>
        </w:rPr>
      </w:pPr>
    </w:p>
    <w:p w14:paraId="6F6D4947" w14:textId="1181C122" w:rsidR="00A169D0" w:rsidRDefault="00A169D0" w:rsidP="00FE37FF">
      <w:pPr>
        <w:jc w:val="center"/>
        <w:rPr>
          <w:rFonts w:asciiTheme="majorHAnsi" w:hAnsiTheme="majorHAnsi"/>
          <w:b/>
          <w:sz w:val="32"/>
          <w:szCs w:val="32"/>
        </w:rPr>
      </w:pPr>
      <w:r>
        <w:rPr>
          <w:rFonts w:asciiTheme="majorHAnsi" w:hAnsiTheme="majorHAnsi"/>
          <w:b/>
          <w:sz w:val="32"/>
          <w:szCs w:val="32"/>
        </w:rPr>
        <w:t>EXAM</w:t>
      </w:r>
    </w:p>
    <w:p w14:paraId="73432B96" w14:textId="77777777" w:rsidR="00E81DE5" w:rsidRDefault="00E81DE5" w:rsidP="00FE37FF">
      <w:pPr>
        <w:jc w:val="center"/>
        <w:rPr>
          <w:rFonts w:asciiTheme="majorHAnsi" w:hAnsiTheme="majorHAnsi"/>
          <w:bCs/>
        </w:rPr>
      </w:pPr>
      <w:r>
        <w:rPr>
          <w:rFonts w:asciiTheme="majorHAnsi" w:hAnsiTheme="majorHAnsi"/>
          <w:bCs/>
        </w:rPr>
        <w:t xml:space="preserve">The exam is open book/notes. </w:t>
      </w:r>
    </w:p>
    <w:p w14:paraId="39DAE2C2" w14:textId="67888910" w:rsidR="00E81DE5" w:rsidRPr="00E81DE5" w:rsidRDefault="00E81DE5" w:rsidP="00E81DE5">
      <w:pPr>
        <w:jc w:val="center"/>
        <w:rPr>
          <w:rFonts w:asciiTheme="majorHAnsi" w:hAnsiTheme="majorHAnsi"/>
          <w:bCs/>
        </w:rPr>
      </w:pPr>
      <w:r>
        <w:rPr>
          <w:rFonts w:asciiTheme="majorHAnsi" w:hAnsiTheme="majorHAnsi"/>
          <w:bCs/>
        </w:rPr>
        <w:t xml:space="preserve"> There will be 5 questions from each lecture.</w:t>
      </w:r>
    </w:p>
    <w:p w14:paraId="146CF5E4" w14:textId="77777777" w:rsidR="00A169D0" w:rsidRDefault="00A169D0" w:rsidP="00FE37FF">
      <w:pPr>
        <w:rPr>
          <w:rFonts w:asciiTheme="majorHAnsi" w:hAnsiTheme="majorHAnsi"/>
        </w:rPr>
      </w:pPr>
      <w:r w:rsidRPr="00992B07">
        <w:rPr>
          <w:rFonts w:asciiTheme="majorHAnsi" w:hAnsiTheme="majorHAnsi"/>
        </w:rPr>
        <w:t>NOTE:  Students seeking the National Garden Club designation of Envir</w:t>
      </w:r>
      <w:r>
        <w:rPr>
          <w:rFonts w:asciiTheme="majorHAnsi" w:hAnsiTheme="majorHAnsi"/>
        </w:rPr>
        <w:t>onmental Consultant must pay the nominal fees</w:t>
      </w:r>
      <w:r w:rsidRPr="00992B07">
        <w:rPr>
          <w:rFonts w:asciiTheme="majorHAnsi" w:hAnsiTheme="majorHAnsi"/>
        </w:rPr>
        <w:t xml:space="preserve"> and pass all exams.  Students who opt out of the </w:t>
      </w:r>
    </w:p>
    <w:p w14:paraId="22919D30" w14:textId="69FDBB89" w:rsidR="00FE37FF" w:rsidRDefault="00A169D0" w:rsidP="00FE37FF">
      <w:pPr>
        <w:rPr>
          <w:rFonts w:asciiTheme="majorHAnsi" w:hAnsiTheme="majorHAnsi"/>
        </w:rPr>
      </w:pPr>
      <w:r w:rsidRPr="00992B07">
        <w:rPr>
          <w:rFonts w:asciiTheme="majorHAnsi" w:hAnsiTheme="majorHAnsi"/>
        </w:rPr>
        <w:t>exam</w:t>
      </w:r>
      <w:r>
        <w:rPr>
          <w:rFonts w:asciiTheme="majorHAnsi" w:hAnsiTheme="majorHAnsi"/>
        </w:rPr>
        <w:t>s</w:t>
      </w:r>
      <w:r w:rsidRPr="00992B07">
        <w:rPr>
          <w:rFonts w:asciiTheme="majorHAnsi" w:hAnsiTheme="majorHAnsi"/>
        </w:rPr>
        <w:t xml:space="preserve"> receive a Certificate of Achievement. </w:t>
      </w:r>
    </w:p>
    <w:p w14:paraId="46106F2E" w14:textId="7F860D93" w:rsidR="00634FB4" w:rsidRDefault="00634FB4" w:rsidP="00FE37FF">
      <w:pPr>
        <w:rPr>
          <w:rFonts w:asciiTheme="majorHAnsi" w:hAnsiTheme="majorHAnsi"/>
        </w:rPr>
      </w:pPr>
    </w:p>
    <w:p w14:paraId="54C3C6BF" w14:textId="75AC8173" w:rsidR="00634FB4" w:rsidRDefault="00634FB4" w:rsidP="00FE37FF">
      <w:pPr>
        <w:rPr>
          <w:rFonts w:asciiTheme="majorHAnsi" w:hAnsiTheme="majorHAnsi"/>
        </w:rPr>
      </w:pPr>
    </w:p>
    <w:p w14:paraId="75EF007A" w14:textId="6CF23125" w:rsidR="00634FB4" w:rsidRDefault="00634FB4" w:rsidP="00FE37FF">
      <w:pPr>
        <w:rPr>
          <w:rFonts w:asciiTheme="majorHAnsi" w:hAnsiTheme="majorHAnsi"/>
        </w:rPr>
      </w:pPr>
    </w:p>
    <w:p w14:paraId="225436C7" w14:textId="13C63E26" w:rsidR="00634FB4" w:rsidRDefault="00634FB4" w:rsidP="00FE37FF">
      <w:pPr>
        <w:rPr>
          <w:rFonts w:asciiTheme="majorHAnsi" w:hAnsiTheme="majorHAnsi"/>
        </w:rPr>
      </w:pPr>
    </w:p>
    <w:p w14:paraId="374AE0B7" w14:textId="4E9BAD10" w:rsidR="00634FB4" w:rsidRDefault="00634FB4" w:rsidP="00FE37FF">
      <w:pPr>
        <w:rPr>
          <w:rFonts w:asciiTheme="majorHAnsi" w:hAnsiTheme="majorHAnsi"/>
        </w:rPr>
      </w:pPr>
    </w:p>
    <w:p w14:paraId="454B1DD2" w14:textId="6DC3E76A" w:rsidR="00634FB4" w:rsidRDefault="00634FB4" w:rsidP="00FE37FF">
      <w:pPr>
        <w:rPr>
          <w:rFonts w:asciiTheme="majorHAnsi" w:hAnsiTheme="majorHAnsi"/>
        </w:rPr>
      </w:pPr>
    </w:p>
    <w:p w14:paraId="0F91BD74" w14:textId="651DCD00" w:rsidR="00634FB4" w:rsidRDefault="00634FB4" w:rsidP="00FE37FF">
      <w:pPr>
        <w:rPr>
          <w:rFonts w:asciiTheme="majorHAnsi" w:hAnsiTheme="majorHAnsi"/>
        </w:rPr>
      </w:pPr>
    </w:p>
    <w:p w14:paraId="434E6C3D" w14:textId="329B47F0" w:rsidR="00634FB4" w:rsidRDefault="00634FB4" w:rsidP="00FE37FF">
      <w:pPr>
        <w:rPr>
          <w:rFonts w:asciiTheme="majorHAnsi" w:hAnsiTheme="majorHAnsi"/>
        </w:rPr>
      </w:pPr>
    </w:p>
    <w:p w14:paraId="104AF152" w14:textId="0A5C46C9" w:rsidR="00E748CA" w:rsidRDefault="00C037E0" w:rsidP="00FE37FF">
      <w:pPr>
        <w:jc w:val="center"/>
        <w:rPr>
          <w:rFonts w:asciiTheme="majorHAnsi" w:hAnsiTheme="majorHAnsi"/>
          <w:b/>
          <w:sz w:val="32"/>
          <w:szCs w:val="32"/>
        </w:rPr>
      </w:pPr>
      <w:r>
        <w:rPr>
          <w:rFonts w:asciiTheme="majorHAnsi" w:hAnsiTheme="majorHAnsi"/>
          <w:b/>
          <w:sz w:val="32"/>
          <w:szCs w:val="32"/>
        </w:rPr>
        <w:t xml:space="preserve">NGC </w:t>
      </w:r>
      <w:r w:rsidR="00E748CA">
        <w:rPr>
          <w:rFonts w:asciiTheme="majorHAnsi" w:hAnsiTheme="majorHAnsi"/>
          <w:b/>
          <w:sz w:val="32"/>
          <w:szCs w:val="32"/>
        </w:rPr>
        <w:t>Environmental</w:t>
      </w:r>
      <w:r w:rsidR="001458BA" w:rsidRPr="0043681D">
        <w:rPr>
          <w:rFonts w:asciiTheme="majorHAnsi" w:hAnsiTheme="majorHAnsi"/>
          <w:b/>
          <w:sz w:val="32"/>
          <w:szCs w:val="32"/>
        </w:rPr>
        <w:t xml:space="preserve"> School</w:t>
      </w:r>
      <w:r w:rsidR="00E748CA">
        <w:rPr>
          <w:rFonts w:asciiTheme="majorHAnsi" w:hAnsiTheme="majorHAnsi"/>
          <w:b/>
          <w:sz w:val="32"/>
          <w:szCs w:val="32"/>
        </w:rPr>
        <w:t xml:space="preserve"> </w:t>
      </w:r>
    </w:p>
    <w:p w14:paraId="2618865F" w14:textId="5B473F85" w:rsidR="001458BA" w:rsidRDefault="00E748CA" w:rsidP="00FE37FF">
      <w:pPr>
        <w:jc w:val="center"/>
        <w:rPr>
          <w:rFonts w:asciiTheme="majorHAnsi" w:hAnsiTheme="majorHAnsi"/>
          <w:b/>
          <w:sz w:val="32"/>
          <w:szCs w:val="32"/>
        </w:rPr>
      </w:pPr>
      <w:r>
        <w:rPr>
          <w:rFonts w:asciiTheme="majorHAnsi" w:hAnsiTheme="majorHAnsi"/>
          <w:b/>
          <w:sz w:val="32"/>
          <w:szCs w:val="32"/>
        </w:rPr>
        <w:t>(E</w:t>
      </w:r>
      <w:r w:rsidR="001458BA" w:rsidRPr="0043681D">
        <w:rPr>
          <w:rFonts w:asciiTheme="majorHAnsi" w:hAnsiTheme="majorHAnsi"/>
          <w:b/>
          <w:sz w:val="32"/>
          <w:szCs w:val="32"/>
        </w:rPr>
        <w:t>S)</w:t>
      </w:r>
    </w:p>
    <w:p w14:paraId="575CB379" w14:textId="77777777" w:rsidR="00634FB4" w:rsidRPr="0043681D" w:rsidRDefault="00634FB4" w:rsidP="00FE37FF">
      <w:pPr>
        <w:jc w:val="center"/>
        <w:rPr>
          <w:rFonts w:asciiTheme="majorHAnsi" w:hAnsiTheme="majorHAnsi"/>
          <w:b/>
          <w:sz w:val="32"/>
          <w:szCs w:val="32"/>
        </w:rPr>
      </w:pPr>
    </w:p>
    <w:p w14:paraId="15E7AB1A" w14:textId="4611413D" w:rsidR="002567F7" w:rsidRPr="00634FB4" w:rsidRDefault="002567F7" w:rsidP="00FE37FF">
      <w:pPr>
        <w:jc w:val="center"/>
        <w:rPr>
          <w:rFonts w:asciiTheme="majorHAnsi" w:hAnsiTheme="majorHAnsi"/>
          <w:b/>
          <w:bCs/>
          <w:sz w:val="28"/>
          <w:szCs w:val="28"/>
        </w:rPr>
      </w:pPr>
      <w:r w:rsidRPr="00634FB4">
        <w:rPr>
          <w:rFonts w:asciiTheme="majorHAnsi" w:hAnsiTheme="majorHAnsi"/>
          <w:b/>
          <w:bCs/>
          <w:sz w:val="28"/>
          <w:szCs w:val="28"/>
        </w:rPr>
        <w:t xml:space="preserve">Series </w:t>
      </w:r>
      <w:r w:rsidR="003772F4" w:rsidRPr="00634FB4">
        <w:rPr>
          <w:rFonts w:asciiTheme="majorHAnsi" w:hAnsiTheme="majorHAnsi"/>
          <w:b/>
          <w:bCs/>
          <w:sz w:val="28"/>
          <w:szCs w:val="28"/>
        </w:rPr>
        <w:t>IV</w:t>
      </w:r>
    </w:p>
    <w:p w14:paraId="258993F0" w14:textId="48458D58" w:rsidR="00002A53" w:rsidRDefault="00920B76" w:rsidP="00FE37FF">
      <w:pPr>
        <w:jc w:val="center"/>
        <w:rPr>
          <w:rFonts w:asciiTheme="majorHAnsi" w:hAnsiTheme="majorHAnsi"/>
          <w:sz w:val="28"/>
          <w:szCs w:val="28"/>
        </w:rPr>
      </w:pPr>
      <w:r>
        <w:rPr>
          <w:rFonts w:asciiTheme="majorHAnsi" w:hAnsiTheme="majorHAnsi"/>
          <w:sz w:val="28"/>
          <w:szCs w:val="28"/>
        </w:rPr>
        <w:t xml:space="preserve">Presented virtually </w:t>
      </w:r>
      <w:r w:rsidR="00E36844">
        <w:rPr>
          <w:rFonts w:asciiTheme="majorHAnsi" w:hAnsiTheme="majorHAnsi"/>
          <w:sz w:val="28"/>
          <w:szCs w:val="28"/>
        </w:rPr>
        <w:t xml:space="preserve">via </w:t>
      </w:r>
    </w:p>
    <w:p w14:paraId="2F4C4F9F" w14:textId="20F518E1" w:rsidR="00CD477A" w:rsidRDefault="00CD477A" w:rsidP="00FE37FF">
      <w:pPr>
        <w:jc w:val="center"/>
        <w:rPr>
          <w:rFonts w:asciiTheme="majorHAnsi" w:hAnsiTheme="majorHAnsi"/>
          <w:sz w:val="28"/>
          <w:szCs w:val="28"/>
        </w:rPr>
      </w:pPr>
      <w:r>
        <w:rPr>
          <w:rFonts w:asciiTheme="majorHAnsi" w:hAnsiTheme="majorHAnsi"/>
          <w:sz w:val="28"/>
          <w:szCs w:val="28"/>
        </w:rPr>
        <w:t>Zoom</w:t>
      </w:r>
    </w:p>
    <w:p w14:paraId="65670E75" w14:textId="77777777" w:rsidR="00E36844" w:rsidRPr="002567F7" w:rsidRDefault="00E36844" w:rsidP="00FE37FF">
      <w:pPr>
        <w:jc w:val="center"/>
        <w:rPr>
          <w:rFonts w:asciiTheme="majorHAnsi" w:hAnsiTheme="majorHAnsi"/>
          <w:sz w:val="28"/>
          <w:szCs w:val="28"/>
        </w:rPr>
      </w:pPr>
    </w:p>
    <w:p w14:paraId="3B38C463" w14:textId="251285CC" w:rsidR="001458BA" w:rsidRPr="00634FB4" w:rsidRDefault="001458BA" w:rsidP="00FE37FF">
      <w:pPr>
        <w:jc w:val="center"/>
        <w:rPr>
          <w:rFonts w:asciiTheme="majorHAnsi" w:hAnsiTheme="majorHAnsi"/>
          <w:b/>
          <w:bCs/>
          <w:sz w:val="28"/>
          <w:szCs w:val="28"/>
        </w:rPr>
      </w:pPr>
      <w:r w:rsidRPr="00634FB4">
        <w:rPr>
          <w:rFonts w:asciiTheme="majorHAnsi" w:hAnsiTheme="majorHAnsi"/>
          <w:b/>
          <w:bCs/>
          <w:sz w:val="28"/>
          <w:szCs w:val="28"/>
        </w:rPr>
        <w:t xml:space="preserve">Course </w:t>
      </w:r>
      <w:r w:rsidR="00143535">
        <w:rPr>
          <w:rFonts w:asciiTheme="majorHAnsi" w:hAnsiTheme="majorHAnsi"/>
          <w:b/>
          <w:bCs/>
          <w:sz w:val="28"/>
          <w:szCs w:val="28"/>
        </w:rPr>
        <w:t>4</w:t>
      </w:r>
      <w:r w:rsidR="00143762">
        <w:rPr>
          <w:rFonts w:asciiTheme="majorHAnsi" w:hAnsiTheme="majorHAnsi"/>
          <w:b/>
          <w:bCs/>
          <w:sz w:val="28"/>
          <w:szCs w:val="28"/>
        </w:rPr>
        <w:t xml:space="preserve"> – The </w:t>
      </w:r>
      <w:r w:rsidR="00143535">
        <w:rPr>
          <w:rFonts w:asciiTheme="majorHAnsi" w:hAnsiTheme="majorHAnsi"/>
          <w:b/>
          <w:bCs/>
          <w:sz w:val="28"/>
          <w:szCs w:val="28"/>
        </w:rPr>
        <w:t>Water</w:t>
      </w:r>
    </w:p>
    <w:p w14:paraId="61A392E5" w14:textId="77777777" w:rsidR="00634FB4" w:rsidRDefault="00634FB4" w:rsidP="00FE37FF">
      <w:pPr>
        <w:jc w:val="center"/>
        <w:rPr>
          <w:rFonts w:asciiTheme="majorHAnsi" w:hAnsiTheme="majorHAnsi"/>
          <w:b/>
          <w:sz w:val="28"/>
          <w:szCs w:val="28"/>
        </w:rPr>
      </w:pPr>
    </w:p>
    <w:p w14:paraId="59ACC0DA" w14:textId="6BEF97E8" w:rsidR="001458BA" w:rsidRPr="00634FB4" w:rsidRDefault="00AB3E1F" w:rsidP="00FE37FF">
      <w:pPr>
        <w:jc w:val="center"/>
        <w:rPr>
          <w:rFonts w:asciiTheme="majorHAnsi" w:hAnsiTheme="majorHAnsi"/>
          <w:bCs/>
          <w:sz w:val="28"/>
          <w:szCs w:val="28"/>
        </w:rPr>
      </w:pPr>
      <w:r w:rsidRPr="00634FB4">
        <w:rPr>
          <w:rFonts w:asciiTheme="majorHAnsi" w:hAnsiTheme="majorHAnsi"/>
          <w:bCs/>
          <w:sz w:val="28"/>
          <w:szCs w:val="28"/>
        </w:rPr>
        <w:t>Sponsored by</w:t>
      </w:r>
    </w:p>
    <w:p w14:paraId="536F60FB" w14:textId="6634FF56" w:rsidR="00AB3E1F" w:rsidRDefault="003772F4" w:rsidP="00FE37FF">
      <w:pPr>
        <w:jc w:val="center"/>
        <w:rPr>
          <w:rFonts w:asciiTheme="majorHAnsi" w:hAnsiTheme="majorHAnsi"/>
          <w:bCs/>
          <w:sz w:val="28"/>
          <w:szCs w:val="28"/>
        </w:rPr>
      </w:pPr>
      <w:r w:rsidRPr="00634FB4">
        <w:rPr>
          <w:rFonts w:asciiTheme="majorHAnsi" w:hAnsiTheme="majorHAnsi"/>
          <w:bCs/>
          <w:sz w:val="28"/>
          <w:szCs w:val="28"/>
        </w:rPr>
        <w:t>District VIII FGCNYS</w:t>
      </w:r>
    </w:p>
    <w:p w14:paraId="1A347A15" w14:textId="6A57370C" w:rsidR="00451ADE" w:rsidRPr="00634FB4" w:rsidRDefault="00451ADE" w:rsidP="00FE37FF">
      <w:pPr>
        <w:jc w:val="center"/>
        <w:rPr>
          <w:rFonts w:asciiTheme="majorHAnsi" w:hAnsiTheme="majorHAnsi"/>
          <w:bCs/>
          <w:sz w:val="28"/>
          <w:szCs w:val="28"/>
        </w:rPr>
      </w:pPr>
      <w:r>
        <w:rPr>
          <w:rFonts w:asciiTheme="majorHAnsi" w:hAnsiTheme="majorHAnsi"/>
          <w:bCs/>
          <w:sz w:val="28"/>
          <w:szCs w:val="28"/>
        </w:rPr>
        <w:t>Buffalo, NY</w:t>
      </w:r>
    </w:p>
    <w:p w14:paraId="72E86BB3" w14:textId="77777777" w:rsidR="001F3DCA" w:rsidRPr="005E64A0" w:rsidRDefault="001F3DCA" w:rsidP="00FE37FF">
      <w:pPr>
        <w:rPr>
          <w:rFonts w:asciiTheme="majorHAnsi" w:hAnsiTheme="majorHAnsi"/>
        </w:rPr>
      </w:pPr>
    </w:p>
    <w:p w14:paraId="5978AF28" w14:textId="77777777" w:rsidR="001F3DCA" w:rsidRPr="00634FB4" w:rsidRDefault="001F3DCA" w:rsidP="00FE37FF">
      <w:pPr>
        <w:jc w:val="center"/>
        <w:rPr>
          <w:rFonts w:asciiTheme="majorHAnsi" w:hAnsiTheme="majorHAnsi"/>
          <w:bCs/>
          <w:sz w:val="28"/>
          <w:szCs w:val="28"/>
        </w:rPr>
      </w:pPr>
      <w:r w:rsidRPr="00634FB4">
        <w:rPr>
          <w:rFonts w:asciiTheme="majorHAnsi" w:hAnsiTheme="majorHAnsi"/>
          <w:bCs/>
          <w:sz w:val="28"/>
          <w:szCs w:val="28"/>
        </w:rPr>
        <w:t>Chairperson:</w:t>
      </w:r>
    </w:p>
    <w:p w14:paraId="05E47890" w14:textId="387FD3CD" w:rsidR="00A3227C" w:rsidRDefault="003772F4" w:rsidP="00FE37FF">
      <w:pPr>
        <w:jc w:val="center"/>
        <w:rPr>
          <w:rFonts w:asciiTheme="majorHAnsi" w:hAnsiTheme="majorHAnsi"/>
          <w:sz w:val="28"/>
          <w:szCs w:val="28"/>
        </w:rPr>
      </w:pPr>
      <w:r>
        <w:rPr>
          <w:rFonts w:asciiTheme="majorHAnsi" w:hAnsiTheme="majorHAnsi"/>
          <w:sz w:val="28"/>
          <w:szCs w:val="28"/>
        </w:rPr>
        <w:t>Nancy Kalieta</w:t>
      </w:r>
    </w:p>
    <w:p w14:paraId="28F1D66D" w14:textId="3A4DA421" w:rsidR="00AB3E1F" w:rsidRDefault="003772F4" w:rsidP="003772F4">
      <w:pPr>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t>716-826-7462</w:t>
      </w:r>
    </w:p>
    <w:p w14:paraId="529C3A40" w14:textId="3DDE1198" w:rsidR="00B55CC9" w:rsidRDefault="003772F4" w:rsidP="00FE37FF">
      <w:pPr>
        <w:jc w:val="center"/>
        <w:rPr>
          <w:rFonts w:asciiTheme="majorHAnsi" w:hAnsiTheme="majorHAnsi"/>
          <w:sz w:val="28"/>
          <w:szCs w:val="28"/>
        </w:rPr>
      </w:pPr>
      <w:r>
        <w:rPr>
          <w:rFonts w:asciiTheme="majorHAnsi" w:hAnsiTheme="majorHAnsi"/>
          <w:sz w:val="28"/>
          <w:szCs w:val="28"/>
        </w:rPr>
        <w:t>716-435-4711</w:t>
      </w:r>
    </w:p>
    <w:p w14:paraId="60BBCA38" w14:textId="35BB891D" w:rsidR="00AB3E1F" w:rsidRPr="00AB3E1F" w:rsidRDefault="003772F4" w:rsidP="00FE37FF">
      <w:pPr>
        <w:jc w:val="center"/>
        <w:rPr>
          <w:rFonts w:asciiTheme="majorHAnsi" w:hAnsiTheme="majorHAnsi"/>
          <w:sz w:val="28"/>
          <w:szCs w:val="28"/>
        </w:rPr>
      </w:pPr>
      <w:r>
        <w:rPr>
          <w:rFonts w:asciiTheme="majorHAnsi" w:hAnsiTheme="majorHAnsi"/>
          <w:sz w:val="28"/>
          <w:szCs w:val="28"/>
        </w:rPr>
        <w:t>Nancyk212@aol.com</w:t>
      </w:r>
    </w:p>
    <w:p w14:paraId="1F49B025" w14:textId="77777777" w:rsidR="000E04AE" w:rsidRDefault="000E04AE" w:rsidP="00FE37FF">
      <w:pPr>
        <w:jc w:val="center"/>
        <w:rPr>
          <w:rFonts w:asciiTheme="majorHAnsi" w:hAnsiTheme="majorHAnsi"/>
          <w:sz w:val="28"/>
          <w:szCs w:val="28"/>
        </w:rPr>
      </w:pPr>
    </w:p>
    <w:p w14:paraId="68F74133" w14:textId="77777777" w:rsidR="002A5C57" w:rsidRPr="00E652E2" w:rsidRDefault="00625A08" w:rsidP="00FE37FF">
      <w:pPr>
        <w:jc w:val="center"/>
        <w:rPr>
          <w:rFonts w:asciiTheme="majorHAnsi" w:hAnsiTheme="majorHAnsi"/>
          <w:sz w:val="20"/>
          <w:szCs w:val="20"/>
        </w:rPr>
      </w:pPr>
      <w:r>
        <w:rPr>
          <w:rFonts w:asciiTheme="majorHAnsi" w:hAnsiTheme="majorHAnsi"/>
          <w:sz w:val="20"/>
          <w:szCs w:val="20"/>
        </w:rPr>
        <w:t>For more information on</w:t>
      </w:r>
    </w:p>
    <w:p w14:paraId="708D1F7C" w14:textId="77777777" w:rsidR="002A5C57" w:rsidRPr="00E652E2" w:rsidRDefault="009A0199" w:rsidP="00FE37FF">
      <w:pPr>
        <w:jc w:val="center"/>
        <w:rPr>
          <w:rFonts w:asciiTheme="majorHAnsi" w:hAnsiTheme="majorHAnsi"/>
          <w:sz w:val="20"/>
          <w:szCs w:val="20"/>
        </w:rPr>
      </w:pPr>
      <w:r w:rsidRPr="00E652E2">
        <w:rPr>
          <w:rFonts w:asciiTheme="majorHAnsi" w:hAnsiTheme="majorHAnsi"/>
          <w:sz w:val="20"/>
          <w:szCs w:val="20"/>
        </w:rPr>
        <w:t>E</w:t>
      </w:r>
      <w:r w:rsidR="00AA1F47">
        <w:rPr>
          <w:rFonts w:asciiTheme="majorHAnsi" w:hAnsiTheme="majorHAnsi"/>
          <w:sz w:val="20"/>
          <w:szCs w:val="20"/>
        </w:rPr>
        <w:t>nvironmental</w:t>
      </w:r>
      <w:r w:rsidR="001F3DCA" w:rsidRPr="00E652E2">
        <w:rPr>
          <w:rFonts w:asciiTheme="majorHAnsi" w:hAnsiTheme="majorHAnsi"/>
          <w:sz w:val="20"/>
          <w:szCs w:val="20"/>
        </w:rPr>
        <w:t xml:space="preserve"> School</w:t>
      </w:r>
      <w:r w:rsidR="00AA1F47">
        <w:rPr>
          <w:rFonts w:asciiTheme="majorHAnsi" w:hAnsiTheme="majorHAnsi"/>
          <w:sz w:val="20"/>
          <w:szCs w:val="20"/>
        </w:rPr>
        <w:t>s</w:t>
      </w:r>
      <w:r w:rsidR="001F3DCA" w:rsidRPr="00E652E2">
        <w:rPr>
          <w:rFonts w:asciiTheme="majorHAnsi" w:hAnsiTheme="majorHAnsi"/>
          <w:sz w:val="20"/>
          <w:szCs w:val="20"/>
        </w:rPr>
        <w:t xml:space="preserve">, see </w:t>
      </w:r>
    </w:p>
    <w:p w14:paraId="70FDCFB4" w14:textId="77777777" w:rsidR="001F3DCA" w:rsidRPr="00E652E2" w:rsidRDefault="001F3DCA" w:rsidP="00FE37FF">
      <w:pPr>
        <w:jc w:val="center"/>
        <w:rPr>
          <w:rFonts w:asciiTheme="majorHAnsi" w:hAnsiTheme="majorHAnsi"/>
          <w:sz w:val="20"/>
          <w:szCs w:val="20"/>
        </w:rPr>
      </w:pPr>
      <w:r w:rsidRPr="00E652E2">
        <w:rPr>
          <w:rFonts w:asciiTheme="majorHAnsi" w:hAnsiTheme="majorHAnsi"/>
          <w:sz w:val="20"/>
          <w:szCs w:val="20"/>
        </w:rPr>
        <w:t>the National Garden Clubs, Inc. we</w:t>
      </w:r>
      <w:r w:rsidR="00767D6F" w:rsidRPr="00E652E2">
        <w:rPr>
          <w:rFonts w:asciiTheme="majorHAnsi" w:hAnsiTheme="majorHAnsi"/>
          <w:sz w:val="20"/>
          <w:szCs w:val="20"/>
        </w:rPr>
        <w:t>b</w:t>
      </w:r>
      <w:r w:rsidRPr="00E652E2">
        <w:rPr>
          <w:rFonts w:asciiTheme="majorHAnsi" w:hAnsiTheme="majorHAnsi"/>
          <w:sz w:val="20"/>
          <w:szCs w:val="20"/>
        </w:rPr>
        <w:t>site:</w:t>
      </w:r>
    </w:p>
    <w:p w14:paraId="54162FBD" w14:textId="144FA757" w:rsidR="00866B2D" w:rsidRDefault="00721D87" w:rsidP="00FE37FF">
      <w:pPr>
        <w:jc w:val="center"/>
        <w:rPr>
          <w:rStyle w:val="Hyperlink"/>
          <w:rFonts w:asciiTheme="majorHAnsi" w:hAnsiTheme="majorHAnsi"/>
          <w:color w:val="auto"/>
          <w:sz w:val="20"/>
          <w:szCs w:val="20"/>
          <w:u w:val="none"/>
        </w:rPr>
      </w:pPr>
      <w:hyperlink r:id="rId8" w:history="1">
        <w:r w:rsidR="00767D6F" w:rsidRPr="00E652E2">
          <w:rPr>
            <w:rStyle w:val="Hyperlink"/>
            <w:rFonts w:asciiTheme="majorHAnsi" w:hAnsiTheme="majorHAnsi"/>
            <w:color w:val="auto"/>
            <w:sz w:val="20"/>
            <w:szCs w:val="20"/>
            <w:u w:val="none"/>
          </w:rPr>
          <w:t>www.gardenclub.org</w:t>
        </w:r>
      </w:hyperlink>
    </w:p>
    <w:p w14:paraId="4ED37F9C" w14:textId="77777777" w:rsidR="004A1D0D" w:rsidRDefault="004A1D0D" w:rsidP="00FE37FF">
      <w:pPr>
        <w:jc w:val="center"/>
        <w:rPr>
          <w:rFonts w:asciiTheme="majorHAnsi" w:hAnsiTheme="majorHAnsi"/>
          <w:sz w:val="20"/>
          <w:szCs w:val="20"/>
        </w:rPr>
      </w:pPr>
    </w:p>
    <w:p w14:paraId="6B0F847D" w14:textId="74B9A536" w:rsidR="00767D6F" w:rsidRPr="003B7416" w:rsidRDefault="005264EE" w:rsidP="00FE37FF">
      <w:pPr>
        <w:rPr>
          <w:rFonts w:asciiTheme="majorHAnsi" w:hAnsiTheme="majorHAnsi"/>
          <w:b/>
          <w:sz w:val="28"/>
          <w:szCs w:val="28"/>
        </w:rPr>
      </w:pPr>
      <w:r>
        <w:rPr>
          <w:rFonts w:asciiTheme="majorHAnsi" w:hAnsiTheme="majorHAnsi"/>
          <w:b/>
          <w:sz w:val="28"/>
          <w:szCs w:val="28"/>
        </w:rPr>
        <w:t xml:space="preserve">             </w:t>
      </w:r>
      <w:r w:rsidR="00767D6F" w:rsidRPr="003B7416">
        <w:rPr>
          <w:rFonts w:asciiTheme="majorHAnsi" w:hAnsiTheme="majorHAnsi"/>
          <w:b/>
          <w:sz w:val="28"/>
          <w:szCs w:val="28"/>
        </w:rPr>
        <w:t>DAYS:</w:t>
      </w:r>
    </w:p>
    <w:p w14:paraId="1FC6FA53" w14:textId="359387CA" w:rsidR="00284379" w:rsidRDefault="00AB3E1F" w:rsidP="001E196D">
      <w:pPr>
        <w:rPr>
          <w:rFonts w:asciiTheme="majorHAnsi" w:hAnsiTheme="majorHAnsi"/>
        </w:rPr>
      </w:pPr>
      <w:r>
        <w:rPr>
          <w:rFonts w:asciiTheme="majorHAnsi" w:hAnsiTheme="majorHAnsi"/>
        </w:rPr>
        <w:t xml:space="preserve"> </w:t>
      </w:r>
      <w:r w:rsidR="00002A53">
        <w:rPr>
          <w:rFonts w:asciiTheme="majorHAnsi" w:hAnsiTheme="majorHAnsi"/>
        </w:rPr>
        <w:t xml:space="preserve"> </w:t>
      </w:r>
      <w:r w:rsidR="005264EE">
        <w:rPr>
          <w:rFonts w:asciiTheme="majorHAnsi" w:hAnsiTheme="majorHAnsi"/>
        </w:rPr>
        <w:t xml:space="preserve">            </w:t>
      </w:r>
      <w:r w:rsidR="00002A53">
        <w:rPr>
          <w:rFonts w:asciiTheme="majorHAnsi" w:hAnsiTheme="majorHAnsi"/>
        </w:rPr>
        <w:t xml:space="preserve"> </w:t>
      </w:r>
      <w:r w:rsidR="001E196D">
        <w:rPr>
          <w:rFonts w:asciiTheme="majorHAnsi" w:hAnsiTheme="majorHAnsi"/>
        </w:rPr>
        <w:t xml:space="preserve">Tuesday, </w:t>
      </w:r>
      <w:r w:rsidR="00143535">
        <w:rPr>
          <w:rFonts w:asciiTheme="majorHAnsi" w:hAnsiTheme="majorHAnsi"/>
        </w:rPr>
        <w:t>4/26</w:t>
      </w:r>
      <w:r w:rsidR="001E196D">
        <w:rPr>
          <w:rFonts w:asciiTheme="majorHAnsi" w:hAnsiTheme="majorHAnsi"/>
        </w:rPr>
        <w:t xml:space="preserve"> to Friday, </w:t>
      </w:r>
      <w:r w:rsidR="00143535">
        <w:rPr>
          <w:rFonts w:asciiTheme="majorHAnsi" w:hAnsiTheme="majorHAnsi"/>
        </w:rPr>
        <w:t>4/29</w:t>
      </w:r>
    </w:p>
    <w:p w14:paraId="7EF1A6FD" w14:textId="6206672B" w:rsidR="001E196D" w:rsidRDefault="001E196D" w:rsidP="001E196D">
      <w:pPr>
        <w:rPr>
          <w:rFonts w:asciiTheme="majorHAnsi" w:hAnsiTheme="majorHAnsi"/>
        </w:rPr>
      </w:pPr>
      <w:r>
        <w:rPr>
          <w:rFonts w:asciiTheme="majorHAnsi" w:hAnsiTheme="majorHAnsi"/>
        </w:rPr>
        <w:t xml:space="preserve">                Time: </w:t>
      </w:r>
      <w:r w:rsidR="002F0861">
        <w:rPr>
          <w:rFonts w:asciiTheme="majorHAnsi" w:hAnsiTheme="majorHAnsi"/>
        </w:rPr>
        <w:t>9:00</w:t>
      </w:r>
      <w:r w:rsidR="00634FB4">
        <w:rPr>
          <w:rFonts w:asciiTheme="majorHAnsi" w:hAnsiTheme="majorHAnsi"/>
        </w:rPr>
        <w:t xml:space="preserve"> – 12:30 Eastern Time</w:t>
      </w:r>
    </w:p>
    <w:p w14:paraId="6818487C" w14:textId="77777777" w:rsidR="00284379" w:rsidRPr="003B7416" w:rsidRDefault="00284379" w:rsidP="003772F4">
      <w:pPr>
        <w:rPr>
          <w:rFonts w:asciiTheme="majorHAnsi" w:hAnsiTheme="majorHAnsi"/>
        </w:rPr>
      </w:pPr>
    </w:p>
    <w:p w14:paraId="2708DA58" w14:textId="26579818" w:rsidR="00767D6F" w:rsidRPr="00AB3E1F" w:rsidRDefault="005264EE" w:rsidP="00FE37FF">
      <w:pPr>
        <w:rPr>
          <w:rFonts w:asciiTheme="majorHAnsi" w:hAnsiTheme="majorHAnsi"/>
          <w:b/>
          <w:sz w:val="28"/>
          <w:szCs w:val="28"/>
        </w:rPr>
      </w:pPr>
      <w:r>
        <w:rPr>
          <w:rFonts w:asciiTheme="majorHAnsi" w:hAnsiTheme="majorHAnsi"/>
          <w:b/>
          <w:sz w:val="28"/>
          <w:szCs w:val="28"/>
        </w:rPr>
        <w:t xml:space="preserve">             </w:t>
      </w:r>
      <w:r w:rsidR="00767D6F" w:rsidRPr="003B7416">
        <w:rPr>
          <w:rFonts w:asciiTheme="majorHAnsi" w:hAnsiTheme="majorHAnsi"/>
          <w:b/>
          <w:sz w:val="28"/>
          <w:szCs w:val="28"/>
        </w:rPr>
        <w:t>LOCATION:</w:t>
      </w:r>
      <w:r w:rsidR="00002A53">
        <w:rPr>
          <w:rFonts w:asciiTheme="majorHAnsi" w:hAnsiTheme="majorHAnsi"/>
          <w:b/>
          <w:sz w:val="28"/>
          <w:szCs w:val="28"/>
        </w:rPr>
        <w:t xml:space="preserve">  Zoom </w:t>
      </w:r>
      <w:r w:rsidR="00451ADE">
        <w:rPr>
          <w:rFonts w:asciiTheme="majorHAnsi" w:hAnsiTheme="majorHAnsi"/>
          <w:b/>
          <w:sz w:val="28"/>
          <w:szCs w:val="28"/>
        </w:rPr>
        <w:t>Buffalo, NY</w:t>
      </w:r>
    </w:p>
    <w:p w14:paraId="28DF2B81" w14:textId="77777777" w:rsidR="003772F4" w:rsidRDefault="003772F4" w:rsidP="00FE37FF">
      <w:pPr>
        <w:rPr>
          <w:rFonts w:asciiTheme="majorHAnsi" w:hAnsiTheme="majorHAnsi"/>
          <w:b/>
          <w:bCs/>
          <w:sz w:val="32"/>
          <w:szCs w:val="32"/>
        </w:rPr>
      </w:pPr>
    </w:p>
    <w:p w14:paraId="5AC8BAE6" w14:textId="5C6EBA90" w:rsidR="00767D6F" w:rsidRDefault="00FA2E9A" w:rsidP="00FE37FF">
      <w:pPr>
        <w:rPr>
          <w:rFonts w:asciiTheme="majorHAnsi" w:hAnsiTheme="majorHAnsi"/>
          <w:b/>
          <w:bCs/>
          <w:sz w:val="32"/>
          <w:szCs w:val="32"/>
        </w:rPr>
      </w:pPr>
      <w:r>
        <w:rPr>
          <w:rFonts w:asciiTheme="majorHAnsi" w:hAnsiTheme="majorHAnsi"/>
          <w:b/>
          <w:bCs/>
          <w:sz w:val="32"/>
          <w:szCs w:val="32"/>
        </w:rPr>
        <w:lastRenderedPageBreak/>
        <w:t>COURSE OVERVIEW</w:t>
      </w:r>
    </w:p>
    <w:p w14:paraId="1EF80626" w14:textId="77777777" w:rsidR="00E81DE5" w:rsidRPr="00002A53" w:rsidRDefault="00E81DE5" w:rsidP="00FE37FF">
      <w:pPr>
        <w:rPr>
          <w:rFonts w:asciiTheme="majorHAnsi" w:hAnsiTheme="majorHAnsi"/>
          <w:b/>
          <w:bCs/>
          <w:sz w:val="32"/>
          <w:szCs w:val="32"/>
        </w:rPr>
      </w:pPr>
    </w:p>
    <w:p w14:paraId="7011C0FB" w14:textId="49796BB6" w:rsidR="003F0A4D" w:rsidRDefault="00767D6F" w:rsidP="00FE37FF">
      <w:pPr>
        <w:rPr>
          <w:rFonts w:asciiTheme="majorHAnsi" w:hAnsiTheme="majorHAnsi"/>
          <w:b/>
          <w:sz w:val="28"/>
          <w:szCs w:val="28"/>
        </w:rPr>
      </w:pPr>
      <w:r w:rsidRPr="003B7416">
        <w:rPr>
          <w:rFonts w:asciiTheme="majorHAnsi" w:hAnsiTheme="majorHAnsi"/>
          <w:b/>
          <w:sz w:val="28"/>
          <w:szCs w:val="28"/>
        </w:rPr>
        <w:t>TOPICS:</w:t>
      </w:r>
    </w:p>
    <w:p w14:paraId="43606748" w14:textId="1E79BF01" w:rsidR="009C6126" w:rsidRDefault="008C3CE3" w:rsidP="00FE37FF">
      <w:pPr>
        <w:spacing w:line="276" w:lineRule="auto"/>
        <w:rPr>
          <w:rFonts w:asciiTheme="majorHAnsi" w:hAnsiTheme="majorHAnsi"/>
        </w:rPr>
      </w:pPr>
      <w:r>
        <w:rPr>
          <w:rFonts w:asciiTheme="majorHAnsi" w:hAnsiTheme="majorHAnsi"/>
        </w:rPr>
        <w:t xml:space="preserve">   </w:t>
      </w:r>
      <w:r w:rsidR="00902697">
        <w:rPr>
          <w:rFonts w:asciiTheme="majorHAnsi" w:hAnsiTheme="majorHAnsi"/>
        </w:rPr>
        <w:t>Water</w:t>
      </w:r>
      <w:r w:rsidR="005C1652">
        <w:rPr>
          <w:rFonts w:asciiTheme="majorHAnsi" w:hAnsiTheme="majorHAnsi"/>
        </w:rPr>
        <w:t xml:space="preserve"> </w:t>
      </w:r>
      <w:r w:rsidR="00AA5563">
        <w:rPr>
          <w:rFonts w:asciiTheme="majorHAnsi" w:hAnsiTheme="majorHAnsi"/>
        </w:rPr>
        <w:t>- Ecology</w:t>
      </w:r>
    </w:p>
    <w:p w14:paraId="64670FAB" w14:textId="67580A9F" w:rsidR="008C3CE3" w:rsidRDefault="008C3CE3" w:rsidP="00FE37FF">
      <w:pPr>
        <w:spacing w:line="276" w:lineRule="auto"/>
        <w:rPr>
          <w:rFonts w:asciiTheme="majorHAnsi" w:hAnsiTheme="majorHAnsi"/>
        </w:rPr>
      </w:pPr>
      <w:r>
        <w:rPr>
          <w:rFonts w:asciiTheme="majorHAnsi" w:hAnsiTheme="majorHAnsi"/>
        </w:rPr>
        <w:t xml:space="preserve">   </w:t>
      </w:r>
      <w:r w:rsidR="00AA5563">
        <w:rPr>
          <w:rFonts w:asciiTheme="majorHAnsi" w:hAnsiTheme="majorHAnsi"/>
        </w:rPr>
        <w:t xml:space="preserve">Plants </w:t>
      </w:r>
      <w:r w:rsidR="005C1652">
        <w:rPr>
          <w:rFonts w:asciiTheme="majorHAnsi" w:hAnsiTheme="majorHAnsi"/>
        </w:rPr>
        <w:t>–</w:t>
      </w:r>
      <w:r w:rsidR="00AA5563">
        <w:rPr>
          <w:rFonts w:asciiTheme="majorHAnsi" w:hAnsiTheme="majorHAnsi"/>
        </w:rPr>
        <w:t xml:space="preserve"> </w:t>
      </w:r>
      <w:r w:rsidR="00902697">
        <w:rPr>
          <w:rFonts w:asciiTheme="majorHAnsi" w:hAnsiTheme="majorHAnsi"/>
        </w:rPr>
        <w:t>Aquatic Plants</w:t>
      </w:r>
    </w:p>
    <w:p w14:paraId="60D0FD25" w14:textId="294E2450" w:rsidR="00446EA8" w:rsidRPr="004634BA" w:rsidRDefault="00446EA8" w:rsidP="00FE37FF">
      <w:pPr>
        <w:spacing w:line="276" w:lineRule="auto"/>
        <w:rPr>
          <w:rFonts w:asciiTheme="majorHAnsi" w:hAnsiTheme="majorHAnsi"/>
        </w:rPr>
      </w:pPr>
      <w:r>
        <w:rPr>
          <w:rFonts w:asciiTheme="majorHAnsi" w:hAnsiTheme="majorHAnsi"/>
        </w:rPr>
        <w:t xml:space="preserve"> </w:t>
      </w:r>
      <w:r w:rsidR="009C6126">
        <w:rPr>
          <w:rFonts w:asciiTheme="majorHAnsi" w:hAnsiTheme="majorHAnsi"/>
        </w:rPr>
        <w:t xml:space="preserve">  </w:t>
      </w:r>
      <w:r w:rsidR="00902697">
        <w:rPr>
          <w:rFonts w:asciiTheme="majorHAnsi" w:hAnsiTheme="majorHAnsi"/>
        </w:rPr>
        <w:t>Wetlands</w:t>
      </w:r>
    </w:p>
    <w:p w14:paraId="4C8C4F1B" w14:textId="01AEB427" w:rsidR="004634BA" w:rsidRPr="004634BA" w:rsidRDefault="004634BA" w:rsidP="00FE37FF">
      <w:pPr>
        <w:spacing w:line="276" w:lineRule="auto"/>
        <w:rPr>
          <w:rFonts w:asciiTheme="majorHAnsi" w:hAnsiTheme="majorHAnsi"/>
        </w:rPr>
      </w:pPr>
      <w:r>
        <w:rPr>
          <w:rFonts w:asciiTheme="majorHAnsi" w:hAnsiTheme="majorHAnsi"/>
        </w:rPr>
        <w:t xml:space="preserve">   </w:t>
      </w:r>
      <w:r w:rsidR="00902697">
        <w:rPr>
          <w:rFonts w:asciiTheme="majorHAnsi" w:hAnsiTheme="majorHAnsi"/>
        </w:rPr>
        <w:t>Sustainability</w:t>
      </w:r>
    </w:p>
    <w:p w14:paraId="3DC39068" w14:textId="7FE61605" w:rsidR="004634BA" w:rsidRPr="004634BA" w:rsidRDefault="004634BA" w:rsidP="00FE37FF">
      <w:pPr>
        <w:spacing w:line="276" w:lineRule="auto"/>
        <w:rPr>
          <w:rFonts w:asciiTheme="majorHAnsi" w:hAnsiTheme="majorHAnsi"/>
        </w:rPr>
      </w:pPr>
      <w:r>
        <w:rPr>
          <w:rFonts w:asciiTheme="majorHAnsi" w:hAnsiTheme="majorHAnsi"/>
        </w:rPr>
        <w:t xml:space="preserve">   </w:t>
      </w:r>
      <w:r w:rsidR="00902697">
        <w:rPr>
          <w:rFonts w:asciiTheme="majorHAnsi" w:hAnsiTheme="majorHAnsi"/>
        </w:rPr>
        <w:t>Wildlife – Aquatic Animals</w:t>
      </w:r>
    </w:p>
    <w:p w14:paraId="1287B835" w14:textId="36C58FCD" w:rsidR="004634BA" w:rsidRPr="004634BA" w:rsidRDefault="004634BA" w:rsidP="00FE37FF">
      <w:pPr>
        <w:rPr>
          <w:rFonts w:asciiTheme="majorHAnsi" w:hAnsiTheme="majorHAnsi"/>
        </w:rPr>
      </w:pPr>
      <w:r>
        <w:rPr>
          <w:rFonts w:asciiTheme="majorHAnsi" w:hAnsiTheme="majorHAnsi"/>
        </w:rPr>
        <w:t xml:space="preserve">   </w:t>
      </w:r>
      <w:r w:rsidR="00902697">
        <w:rPr>
          <w:rFonts w:asciiTheme="majorHAnsi" w:hAnsiTheme="majorHAnsi"/>
        </w:rPr>
        <w:t>Youth Programs</w:t>
      </w:r>
    </w:p>
    <w:p w14:paraId="7BB2753C" w14:textId="70D19581" w:rsidR="004634BA" w:rsidRDefault="004634BA" w:rsidP="00FE37FF">
      <w:pPr>
        <w:spacing w:line="276" w:lineRule="auto"/>
        <w:rPr>
          <w:rFonts w:asciiTheme="majorHAnsi" w:hAnsiTheme="majorHAnsi"/>
        </w:rPr>
      </w:pPr>
      <w:r>
        <w:rPr>
          <w:rFonts w:asciiTheme="majorHAnsi" w:hAnsiTheme="majorHAnsi"/>
        </w:rPr>
        <w:t xml:space="preserve">   </w:t>
      </w:r>
      <w:r w:rsidR="00902697">
        <w:rPr>
          <w:rFonts w:asciiTheme="majorHAnsi" w:hAnsiTheme="majorHAnsi"/>
        </w:rPr>
        <w:t>Effective Citizenship</w:t>
      </w:r>
    </w:p>
    <w:p w14:paraId="50E9C869" w14:textId="5E5E8535" w:rsidR="00E81DE5" w:rsidRPr="004634BA" w:rsidRDefault="008C3CE3" w:rsidP="00FE37FF">
      <w:pPr>
        <w:spacing w:line="276" w:lineRule="auto"/>
        <w:rPr>
          <w:rFonts w:asciiTheme="majorHAnsi" w:hAnsiTheme="majorHAnsi"/>
        </w:rPr>
      </w:pPr>
      <w:r>
        <w:rPr>
          <w:rFonts w:asciiTheme="majorHAnsi" w:hAnsiTheme="majorHAnsi"/>
        </w:rPr>
        <w:t xml:space="preserve">   </w:t>
      </w:r>
    </w:p>
    <w:p w14:paraId="7A732EB7" w14:textId="5DDAAAD1" w:rsidR="003B7416" w:rsidRDefault="004634BA" w:rsidP="00FE37FF">
      <w:pPr>
        <w:spacing w:line="276" w:lineRule="auto"/>
        <w:rPr>
          <w:rFonts w:asciiTheme="majorHAnsi" w:hAnsiTheme="majorHAnsi"/>
          <w:b/>
          <w:sz w:val="28"/>
          <w:szCs w:val="28"/>
        </w:rPr>
      </w:pPr>
      <w:r>
        <w:rPr>
          <w:rFonts w:asciiTheme="majorHAnsi" w:hAnsiTheme="majorHAnsi"/>
        </w:rPr>
        <w:t xml:space="preserve"> </w:t>
      </w:r>
      <w:r w:rsidR="006616D3">
        <w:rPr>
          <w:rFonts w:asciiTheme="majorHAnsi" w:hAnsiTheme="majorHAnsi"/>
          <w:b/>
          <w:sz w:val="28"/>
          <w:szCs w:val="28"/>
        </w:rPr>
        <w:t>Virtual Field Trip:</w:t>
      </w:r>
    </w:p>
    <w:p w14:paraId="28D806CB" w14:textId="29C6F72F" w:rsidR="005C1652" w:rsidRDefault="00902697" w:rsidP="00FE37FF">
      <w:pPr>
        <w:spacing w:line="276" w:lineRule="auto"/>
        <w:rPr>
          <w:rFonts w:asciiTheme="majorHAnsi" w:hAnsiTheme="majorHAnsi"/>
          <w:b/>
          <w:sz w:val="28"/>
          <w:szCs w:val="28"/>
        </w:rPr>
      </w:pPr>
      <w:r>
        <w:rPr>
          <w:rFonts w:asciiTheme="majorHAnsi" w:hAnsiTheme="majorHAnsi"/>
          <w:b/>
          <w:sz w:val="28"/>
          <w:szCs w:val="28"/>
        </w:rPr>
        <w:t>Niagara Falls:</w:t>
      </w:r>
    </w:p>
    <w:p w14:paraId="5CCC94A8" w14:textId="0AB0CE2E" w:rsidR="005C1652" w:rsidRPr="004D4652" w:rsidRDefault="004D4652" w:rsidP="00FE37FF">
      <w:pPr>
        <w:spacing w:line="276" w:lineRule="auto"/>
        <w:rPr>
          <w:rFonts w:asciiTheme="majorHAnsi" w:hAnsiTheme="majorHAnsi"/>
          <w:b/>
        </w:rPr>
      </w:pPr>
      <w:r w:rsidRPr="004D4652">
        <w:rPr>
          <w:rFonts w:asciiTheme="majorHAnsi" w:hAnsiTheme="majorHAnsi"/>
          <w:b/>
        </w:rPr>
        <w:t xml:space="preserve">Emphasis on the </w:t>
      </w:r>
      <w:r w:rsidR="00902697">
        <w:rPr>
          <w:rFonts w:asciiTheme="majorHAnsi" w:hAnsiTheme="majorHAnsi"/>
          <w:b/>
        </w:rPr>
        <w:t>falls</w:t>
      </w:r>
    </w:p>
    <w:p w14:paraId="54E69C6B" w14:textId="2BEBB8B8" w:rsidR="004D4652" w:rsidRPr="004D4652" w:rsidRDefault="004D4652" w:rsidP="00FE37FF">
      <w:pPr>
        <w:spacing w:line="276" w:lineRule="auto"/>
        <w:rPr>
          <w:rFonts w:asciiTheme="majorHAnsi" w:hAnsiTheme="majorHAnsi"/>
          <w:b/>
        </w:rPr>
      </w:pPr>
      <w:r>
        <w:rPr>
          <w:rFonts w:asciiTheme="majorHAnsi" w:hAnsiTheme="majorHAnsi"/>
          <w:b/>
        </w:rPr>
        <w:t>a</w:t>
      </w:r>
      <w:r w:rsidRPr="004D4652">
        <w:rPr>
          <w:rFonts w:asciiTheme="majorHAnsi" w:hAnsiTheme="majorHAnsi"/>
          <w:b/>
        </w:rPr>
        <w:t>nd its impact on the environment</w:t>
      </w:r>
    </w:p>
    <w:p w14:paraId="01828AB4" w14:textId="18A26566" w:rsidR="00E81DE5" w:rsidRDefault="00E76075" w:rsidP="00E81DE5">
      <w:pPr>
        <w:rPr>
          <w:rFonts w:asciiTheme="majorHAnsi" w:hAnsiTheme="majorHAnsi"/>
        </w:rPr>
      </w:pPr>
      <w:r>
        <w:rPr>
          <w:rFonts w:asciiTheme="majorHAnsi" w:hAnsiTheme="majorHAnsi"/>
        </w:rPr>
        <w:t>A</w:t>
      </w:r>
      <w:r w:rsidR="006106BB">
        <w:rPr>
          <w:rFonts w:asciiTheme="majorHAnsi" w:hAnsiTheme="majorHAnsi"/>
        </w:rPr>
        <w:t>n</w:t>
      </w:r>
      <w:r>
        <w:rPr>
          <w:rFonts w:asciiTheme="majorHAnsi" w:hAnsiTheme="majorHAnsi"/>
        </w:rPr>
        <w:t xml:space="preserve"> educational</w:t>
      </w:r>
      <w:r w:rsidR="008C3CE3">
        <w:rPr>
          <w:rFonts w:asciiTheme="majorHAnsi" w:hAnsiTheme="majorHAnsi"/>
        </w:rPr>
        <w:t xml:space="preserve"> </w:t>
      </w:r>
      <w:r>
        <w:rPr>
          <w:rFonts w:asciiTheme="majorHAnsi" w:hAnsiTheme="majorHAnsi"/>
        </w:rPr>
        <w:t>tour</w:t>
      </w:r>
      <w:r w:rsidR="008C3CE3">
        <w:rPr>
          <w:rFonts w:asciiTheme="majorHAnsi" w:hAnsiTheme="majorHAnsi"/>
        </w:rPr>
        <w:t xml:space="preserve"> will take place</w:t>
      </w:r>
      <w:r w:rsidR="00002A53">
        <w:rPr>
          <w:rFonts w:asciiTheme="majorHAnsi" w:hAnsiTheme="majorHAnsi"/>
        </w:rPr>
        <w:t xml:space="preserve"> </w:t>
      </w:r>
      <w:r w:rsidR="00BF6873">
        <w:rPr>
          <w:rFonts w:asciiTheme="majorHAnsi" w:hAnsiTheme="majorHAnsi"/>
        </w:rPr>
        <w:t>v</w:t>
      </w:r>
      <w:r w:rsidR="00002A53">
        <w:rPr>
          <w:rFonts w:asciiTheme="majorHAnsi" w:hAnsiTheme="majorHAnsi"/>
        </w:rPr>
        <w:t>ia Video</w:t>
      </w:r>
      <w:bookmarkStart w:id="0" w:name="_Hlk59632856"/>
      <w:r w:rsidR="00AA5563">
        <w:rPr>
          <w:rFonts w:asciiTheme="majorHAnsi" w:hAnsiTheme="majorHAnsi"/>
        </w:rPr>
        <w:t xml:space="preserve"> </w:t>
      </w:r>
    </w:p>
    <w:p w14:paraId="2918B939" w14:textId="54575125" w:rsidR="004D4652" w:rsidRPr="005C5F41" w:rsidRDefault="004D4652" w:rsidP="00E81DE5">
      <w:pPr>
        <w:rPr>
          <w:rFonts w:asciiTheme="majorHAnsi" w:hAnsiTheme="majorHAnsi"/>
        </w:rPr>
      </w:pPr>
      <w:r>
        <w:rPr>
          <w:rFonts w:asciiTheme="majorHAnsi" w:hAnsiTheme="majorHAnsi"/>
        </w:rPr>
        <w:t xml:space="preserve">by the </w:t>
      </w:r>
      <w:r w:rsidR="00902697">
        <w:rPr>
          <w:rFonts w:asciiTheme="majorHAnsi" w:hAnsiTheme="majorHAnsi"/>
        </w:rPr>
        <w:t>Niagara Parks Commission</w:t>
      </w:r>
    </w:p>
    <w:bookmarkEnd w:id="0"/>
    <w:p w14:paraId="080FD05E" w14:textId="77777777" w:rsidR="00E81DE5" w:rsidRDefault="00E81DE5" w:rsidP="00E81DE5">
      <w:pPr>
        <w:shd w:val="clear" w:color="auto" w:fill="FFFFFF"/>
        <w:rPr>
          <w:rFonts w:asciiTheme="majorHAnsi" w:hAnsiTheme="majorHAnsi"/>
          <w:sz w:val="22"/>
          <w:szCs w:val="22"/>
        </w:rPr>
      </w:pPr>
    </w:p>
    <w:p w14:paraId="1618E90E" w14:textId="51A2B6E8" w:rsidR="00724710" w:rsidRDefault="00724710" w:rsidP="00FE37FF">
      <w:pPr>
        <w:rPr>
          <w:rFonts w:asciiTheme="majorHAnsi" w:hAnsiTheme="majorHAnsi"/>
          <w:bCs/>
        </w:rPr>
      </w:pPr>
    </w:p>
    <w:p w14:paraId="6A4FBBF8" w14:textId="0FEB0332" w:rsidR="00AA5563" w:rsidRDefault="00AA5563" w:rsidP="00FE37FF">
      <w:pPr>
        <w:rPr>
          <w:rFonts w:asciiTheme="majorHAnsi" w:hAnsiTheme="majorHAnsi"/>
          <w:bCs/>
        </w:rPr>
      </w:pPr>
    </w:p>
    <w:p w14:paraId="33F76D00" w14:textId="77777777" w:rsidR="00AA5563" w:rsidRDefault="00AA5563" w:rsidP="00AA5563">
      <w:pPr>
        <w:rPr>
          <w:rFonts w:asciiTheme="majorHAnsi" w:hAnsiTheme="majorHAnsi"/>
        </w:rPr>
      </w:pPr>
      <w:r w:rsidRPr="00BD5388">
        <w:rPr>
          <w:rFonts w:asciiTheme="majorHAnsi" w:hAnsiTheme="majorHAnsi"/>
        </w:rPr>
        <w:t xml:space="preserve">Courses in Environmental Schools are open to everyone, regardless of National Garden Club, Inc. (NGC) membership.  Each of the four courses has an optional exam.  NGC members wishing to apply to be NGC Environmental Consultants need to take all four courses, pay the testing fees, and pass each </w:t>
      </w:r>
      <w:r>
        <w:rPr>
          <w:rFonts w:asciiTheme="majorHAnsi" w:hAnsiTheme="majorHAnsi"/>
        </w:rPr>
        <w:t>exam</w:t>
      </w:r>
      <w:r w:rsidRPr="00BD5388">
        <w:rPr>
          <w:rFonts w:asciiTheme="majorHAnsi" w:hAnsiTheme="majorHAnsi"/>
        </w:rPr>
        <w:t xml:space="preserve">.  </w:t>
      </w:r>
    </w:p>
    <w:p w14:paraId="45E6506F" w14:textId="2FA87FCD" w:rsidR="00AA5563" w:rsidRDefault="00AA5563" w:rsidP="00FE37FF">
      <w:pPr>
        <w:rPr>
          <w:rFonts w:asciiTheme="majorHAnsi" w:hAnsiTheme="majorHAnsi"/>
          <w:bCs/>
        </w:rPr>
      </w:pPr>
    </w:p>
    <w:p w14:paraId="6E3BAE44" w14:textId="02995BE5" w:rsidR="00AA5563" w:rsidRDefault="00AA5563" w:rsidP="00FE37FF">
      <w:pPr>
        <w:rPr>
          <w:rFonts w:asciiTheme="majorHAnsi" w:hAnsiTheme="majorHAnsi"/>
          <w:bCs/>
        </w:rPr>
      </w:pPr>
    </w:p>
    <w:p w14:paraId="506716F7" w14:textId="1DE8D31B" w:rsidR="00AA5563" w:rsidRDefault="00AA5563" w:rsidP="00FE37FF">
      <w:pPr>
        <w:rPr>
          <w:rFonts w:asciiTheme="majorHAnsi" w:hAnsiTheme="majorHAnsi"/>
          <w:bCs/>
        </w:rPr>
      </w:pPr>
    </w:p>
    <w:p w14:paraId="07F78755" w14:textId="3E0F7729" w:rsidR="00AA5563" w:rsidRDefault="00AA5563" w:rsidP="00FE37FF">
      <w:pPr>
        <w:rPr>
          <w:rFonts w:asciiTheme="majorHAnsi" w:hAnsiTheme="majorHAnsi"/>
          <w:bCs/>
        </w:rPr>
      </w:pPr>
    </w:p>
    <w:p w14:paraId="5C293119" w14:textId="334D6433" w:rsidR="00AA5563" w:rsidRDefault="00AA5563" w:rsidP="00FE37FF">
      <w:pPr>
        <w:rPr>
          <w:rFonts w:asciiTheme="majorHAnsi" w:hAnsiTheme="majorHAnsi"/>
          <w:bCs/>
        </w:rPr>
      </w:pPr>
    </w:p>
    <w:p w14:paraId="34D9A11A" w14:textId="77777777" w:rsidR="00670BC7" w:rsidRDefault="00670BC7" w:rsidP="00E81DE5">
      <w:pPr>
        <w:rPr>
          <w:rFonts w:asciiTheme="majorHAnsi" w:hAnsiTheme="majorHAnsi"/>
          <w:b/>
          <w:bCs/>
          <w:sz w:val="32"/>
          <w:szCs w:val="32"/>
        </w:rPr>
      </w:pPr>
    </w:p>
    <w:p w14:paraId="1656699C" w14:textId="56C73F70" w:rsidR="00E81DE5" w:rsidRDefault="00E81DE5" w:rsidP="00E81DE5">
      <w:pPr>
        <w:rPr>
          <w:rFonts w:asciiTheme="majorHAnsi" w:hAnsiTheme="majorHAnsi"/>
          <w:b/>
          <w:bCs/>
          <w:sz w:val="32"/>
          <w:szCs w:val="32"/>
        </w:rPr>
      </w:pPr>
      <w:r w:rsidRPr="00E81DE5">
        <w:rPr>
          <w:rFonts w:asciiTheme="majorHAnsi" w:hAnsiTheme="majorHAnsi"/>
          <w:b/>
          <w:bCs/>
          <w:sz w:val="32"/>
          <w:szCs w:val="32"/>
        </w:rPr>
        <w:t>Course Requirements:</w:t>
      </w:r>
    </w:p>
    <w:p w14:paraId="015D876F" w14:textId="77777777" w:rsidR="00E81DE5" w:rsidRPr="00E81DE5" w:rsidRDefault="00E81DE5" w:rsidP="00E81DE5">
      <w:pPr>
        <w:rPr>
          <w:rFonts w:asciiTheme="majorHAnsi" w:hAnsiTheme="majorHAnsi"/>
          <w:b/>
          <w:bCs/>
          <w:sz w:val="32"/>
          <w:szCs w:val="32"/>
        </w:rPr>
      </w:pPr>
    </w:p>
    <w:p w14:paraId="0C1E4AD6" w14:textId="77777777" w:rsidR="00E81DE5" w:rsidRDefault="00E81DE5" w:rsidP="00E81DE5">
      <w:pPr>
        <w:rPr>
          <w:rFonts w:asciiTheme="majorHAnsi" w:hAnsiTheme="majorHAnsi"/>
        </w:rPr>
      </w:pPr>
      <w:r>
        <w:rPr>
          <w:rFonts w:asciiTheme="majorHAnsi" w:hAnsiTheme="majorHAnsi"/>
        </w:rPr>
        <w:t>Official text for all 4 courses:</w:t>
      </w:r>
    </w:p>
    <w:p w14:paraId="012999F6" w14:textId="1F834431" w:rsidR="00E81DE5" w:rsidRDefault="00E81DE5" w:rsidP="00E81DE5">
      <w:pPr>
        <w:rPr>
          <w:rFonts w:asciiTheme="majorHAnsi" w:hAnsiTheme="majorHAnsi"/>
        </w:rPr>
      </w:pPr>
      <w:r>
        <w:rPr>
          <w:rFonts w:asciiTheme="majorHAnsi" w:hAnsiTheme="majorHAnsi"/>
          <w:b/>
          <w:bCs/>
        </w:rPr>
        <w:t xml:space="preserve">Living in the Environment </w:t>
      </w:r>
      <w:r>
        <w:rPr>
          <w:rFonts w:asciiTheme="majorHAnsi" w:hAnsiTheme="majorHAnsi"/>
        </w:rPr>
        <w:t xml:space="preserve">by </w:t>
      </w:r>
      <w:proofErr w:type="spellStart"/>
      <w:proofErr w:type="gramStart"/>
      <w:r>
        <w:rPr>
          <w:rFonts w:asciiTheme="majorHAnsi" w:hAnsiTheme="majorHAnsi"/>
        </w:rPr>
        <w:t>G.Tyler</w:t>
      </w:r>
      <w:proofErr w:type="spellEnd"/>
      <w:proofErr w:type="gramEnd"/>
      <w:r>
        <w:rPr>
          <w:rFonts w:asciiTheme="majorHAnsi" w:hAnsiTheme="majorHAnsi"/>
        </w:rPr>
        <w:t xml:space="preserve"> Miller</w:t>
      </w:r>
    </w:p>
    <w:p w14:paraId="24862CF0" w14:textId="77777777" w:rsidR="00E81DE5" w:rsidRDefault="00E81DE5" w:rsidP="00E81DE5">
      <w:pPr>
        <w:rPr>
          <w:rFonts w:asciiTheme="majorHAnsi" w:hAnsiTheme="majorHAnsi"/>
        </w:rPr>
      </w:pPr>
    </w:p>
    <w:p w14:paraId="34052663" w14:textId="3FBAB15E" w:rsidR="00BF6873" w:rsidRDefault="0067086A" w:rsidP="00E81DE5">
      <w:pPr>
        <w:rPr>
          <w:rFonts w:asciiTheme="majorHAnsi" w:hAnsiTheme="majorHAnsi"/>
        </w:rPr>
      </w:pPr>
      <w:r>
        <w:rPr>
          <w:rFonts w:asciiTheme="majorHAnsi" w:hAnsiTheme="majorHAnsi"/>
        </w:rPr>
        <w:t>*</w:t>
      </w:r>
      <w:r w:rsidR="00E81DE5">
        <w:rPr>
          <w:rFonts w:asciiTheme="majorHAnsi" w:hAnsiTheme="majorHAnsi"/>
        </w:rPr>
        <w:t>Reading Requirements</w:t>
      </w:r>
      <w:r w:rsidR="00BF6873">
        <w:rPr>
          <w:rFonts w:asciiTheme="majorHAnsi" w:hAnsiTheme="majorHAnsi"/>
        </w:rPr>
        <w:t xml:space="preserve"> (should be read</w:t>
      </w:r>
    </w:p>
    <w:p w14:paraId="340417E8" w14:textId="5C3ECA51" w:rsidR="00E81DE5" w:rsidRDefault="00BF6873" w:rsidP="00E81DE5">
      <w:pPr>
        <w:rPr>
          <w:rFonts w:asciiTheme="majorHAnsi" w:hAnsiTheme="majorHAnsi"/>
        </w:rPr>
      </w:pPr>
      <w:r>
        <w:rPr>
          <w:rFonts w:asciiTheme="majorHAnsi" w:hAnsiTheme="majorHAnsi"/>
        </w:rPr>
        <w:t>prior to the class)</w:t>
      </w:r>
      <w:r w:rsidR="00E81DE5">
        <w:rPr>
          <w:rFonts w:asciiTheme="majorHAnsi" w:hAnsiTheme="majorHAnsi"/>
        </w:rPr>
        <w:t>:</w:t>
      </w:r>
    </w:p>
    <w:p w14:paraId="1C15F933" w14:textId="0CE88B3D" w:rsidR="00E81DE5" w:rsidRDefault="00E81DE5" w:rsidP="00E81DE5">
      <w:pPr>
        <w:rPr>
          <w:rFonts w:asciiTheme="majorHAnsi" w:hAnsiTheme="majorHAnsi"/>
        </w:rPr>
      </w:pPr>
      <w:r w:rsidRPr="0067086A">
        <w:rPr>
          <w:rFonts w:asciiTheme="majorHAnsi" w:hAnsiTheme="majorHAnsi"/>
          <w:b/>
          <w:bCs/>
        </w:rPr>
        <w:t>7</w:t>
      </w:r>
      <w:r w:rsidRPr="0067086A">
        <w:rPr>
          <w:rFonts w:asciiTheme="majorHAnsi" w:hAnsiTheme="majorHAnsi"/>
          <w:b/>
          <w:bCs/>
          <w:vertAlign w:val="superscript"/>
        </w:rPr>
        <w:t>th</w:t>
      </w:r>
      <w:r w:rsidRPr="0067086A">
        <w:rPr>
          <w:rFonts w:asciiTheme="majorHAnsi" w:hAnsiTheme="majorHAnsi"/>
          <w:b/>
          <w:bCs/>
        </w:rPr>
        <w:t xml:space="preserve"> edition</w:t>
      </w:r>
      <w:r>
        <w:rPr>
          <w:rFonts w:asciiTheme="majorHAnsi" w:hAnsiTheme="majorHAnsi"/>
        </w:rPr>
        <w:t xml:space="preserve"> – Chapters </w:t>
      </w:r>
      <w:r w:rsidR="00EE35C1">
        <w:rPr>
          <w:rFonts w:asciiTheme="majorHAnsi" w:hAnsiTheme="majorHAnsi"/>
        </w:rPr>
        <w:t>3,13,17,18,22,24</w:t>
      </w:r>
    </w:p>
    <w:p w14:paraId="1205D74F" w14:textId="320EB449" w:rsidR="00E81DE5" w:rsidRDefault="00E81DE5" w:rsidP="00E81DE5">
      <w:pPr>
        <w:rPr>
          <w:rFonts w:asciiTheme="majorHAnsi" w:hAnsiTheme="majorHAnsi"/>
        </w:rPr>
      </w:pPr>
      <w:r w:rsidRPr="0067086A">
        <w:rPr>
          <w:rFonts w:asciiTheme="majorHAnsi" w:hAnsiTheme="majorHAnsi"/>
          <w:b/>
          <w:bCs/>
        </w:rPr>
        <w:t>8</w:t>
      </w:r>
      <w:r w:rsidRPr="0067086A">
        <w:rPr>
          <w:rFonts w:asciiTheme="majorHAnsi" w:hAnsiTheme="majorHAnsi"/>
          <w:b/>
          <w:bCs/>
          <w:vertAlign w:val="superscript"/>
        </w:rPr>
        <w:t>th</w:t>
      </w:r>
      <w:r w:rsidRPr="0067086A">
        <w:rPr>
          <w:rFonts w:asciiTheme="majorHAnsi" w:hAnsiTheme="majorHAnsi"/>
          <w:b/>
          <w:bCs/>
        </w:rPr>
        <w:t xml:space="preserve"> editions</w:t>
      </w:r>
      <w:r>
        <w:rPr>
          <w:rFonts w:asciiTheme="majorHAnsi" w:hAnsiTheme="majorHAnsi"/>
        </w:rPr>
        <w:t xml:space="preserve"> – Chapters </w:t>
      </w:r>
      <w:r w:rsidR="00EE35C1">
        <w:rPr>
          <w:rFonts w:asciiTheme="majorHAnsi" w:hAnsiTheme="majorHAnsi"/>
        </w:rPr>
        <w:t>3,13,17,18,23,25</w:t>
      </w:r>
    </w:p>
    <w:p w14:paraId="0521AF42" w14:textId="08CE7447" w:rsidR="00E81DE5" w:rsidRDefault="00E81DE5" w:rsidP="00E81DE5">
      <w:pPr>
        <w:rPr>
          <w:rFonts w:asciiTheme="majorHAnsi" w:hAnsiTheme="majorHAnsi"/>
        </w:rPr>
      </w:pPr>
      <w:r w:rsidRPr="0067086A">
        <w:rPr>
          <w:rFonts w:asciiTheme="majorHAnsi" w:hAnsiTheme="majorHAnsi"/>
          <w:b/>
          <w:bCs/>
        </w:rPr>
        <w:t>10</w:t>
      </w:r>
      <w:r w:rsidRPr="0067086A">
        <w:rPr>
          <w:rFonts w:asciiTheme="majorHAnsi" w:hAnsiTheme="majorHAnsi"/>
          <w:b/>
          <w:bCs/>
          <w:vertAlign w:val="superscript"/>
        </w:rPr>
        <w:t>th</w:t>
      </w:r>
      <w:r w:rsidRPr="0067086A">
        <w:rPr>
          <w:rFonts w:asciiTheme="majorHAnsi" w:hAnsiTheme="majorHAnsi"/>
          <w:b/>
          <w:bCs/>
        </w:rPr>
        <w:t xml:space="preserve"> edition</w:t>
      </w:r>
      <w:r>
        <w:rPr>
          <w:rFonts w:asciiTheme="majorHAnsi" w:hAnsiTheme="majorHAnsi"/>
        </w:rPr>
        <w:t xml:space="preserve"> – Chapters </w:t>
      </w:r>
      <w:r w:rsidR="00EE35C1">
        <w:rPr>
          <w:rFonts w:asciiTheme="majorHAnsi" w:hAnsiTheme="majorHAnsi"/>
        </w:rPr>
        <w:t>8,10,11,18,19,26,27</w:t>
      </w:r>
    </w:p>
    <w:p w14:paraId="784D1F9F" w14:textId="36569A52" w:rsidR="00E81DE5" w:rsidRDefault="00E81DE5" w:rsidP="00E81DE5">
      <w:pPr>
        <w:rPr>
          <w:rFonts w:asciiTheme="majorHAnsi" w:hAnsiTheme="majorHAnsi"/>
        </w:rPr>
      </w:pPr>
      <w:r w:rsidRPr="0067086A">
        <w:rPr>
          <w:rFonts w:asciiTheme="majorHAnsi" w:hAnsiTheme="majorHAnsi"/>
          <w:b/>
          <w:bCs/>
        </w:rPr>
        <w:t>11</w:t>
      </w:r>
      <w:r w:rsidRPr="0067086A">
        <w:rPr>
          <w:rFonts w:asciiTheme="majorHAnsi" w:hAnsiTheme="majorHAnsi"/>
          <w:b/>
          <w:bCs/>
          <w:vertAlign w:val="superscript"/>
        </w:rPr>
        <w:t>th</w:t>
      </w:r>
      <w:r w:rsidRPr="0067086A">
        <w:rPr>
          <w:rFonts w:asciiTheme="majorHAnsi" w:hAnsiTheme="majorHAnsi"/>
          <w:b/>
          <w:bCs/>
        </w:rPr>
        <w:t xml:space="preserve"> edition</w:t>
      </w:r>
      <w:r>
        <w:rPr>
          <w:rFonts w:asciiTheme="majorHAnsi" w:hAnsiTheme="majorHAnsi"/>
        </w:rPr>
        <w:t xml:space="preserve"> – Chapters </w:t>
      </w:r>
      <w:r w:rsidR="00EE35C1">
        <w:rPr>
          <w:rFonts w:asciiTheme="majorHAnsi" w:hAnsiTheme="majorHAnsi"/>
        </w:rPr>
        <w:t>,10,11,13,17,20,27,28</w:t>
      </w:r>
    </w:p>
    <w:p w14:paraId="6EC7B5E7" w14:textId="77777777" w:rsidR="00EE35C1" w:rsidRDefault="00E81DE5" w:rsidP="00E81DE5">
      <w:pPr>
        <w:rPr>
          <w:rFonts w:asciiTheme="majorHAnsi" w:hAnsiTheme="majorHAnsi"/>
        </w:rPr>
      </w:pPr>
      <w:r w:rsidRPr="0067086A">
        <w:rPr>
          <w:rFonts w:asciiTheme="majorHAnsi" w:hAnsiTheme="majorHAnsi"/>
          <w:b/>
          <w:bCs/>
        </w:rPr>
        <w:t>12</w:t>
      </w:r>
      <w:r w:rsidRPr="0067086A">
        <w:rPr>
          <w:rFonts w:asciiTheme="majorHAnsi" w:hAnsiTheme="majorHAnsi"/>
          <w:b/>
          <w:bCs/>
          <w:vertAlign w:val="superscript"/>
        </w:rPr>
        <w:t>th</w:t>
      </w:r>
      <w:r w:rsidRPr="0067086A">
        <w:rPr>
          <w:rFonts w:asciiTheme="majorHAnsi" w:hAnsiTheme="majorHAnsi"/>
          <w:b/>
          <w:bCs/>
        </w:rPr>
        <w:t xml:space="preserve"> edition</w:t>
      </w:r>
      <w:r>
        <w:rPr>
          <w:rFonts w:asciiTheme="majorHAnsi" w:hAnsiTheme="majorHAnsi"/>
        </w:rPr>
        <w:t xml:space="preserve"> – Chapters </w:t>
      </w:r>
      <w:r w:rsidR="00EE35C1">
        <w:rPr>
          <w:rFonts w:asciiTheme="majorHAnsi" w:hAnsiTheme="majorHAnsi"/>
        </w:rPr>
        <w:t>1,4,7,13,15,19,20,24,</w:t>
      </w:r>
    </w:p>
    <w:p w14:paraId="748FC0C9" w14:textId="0EC2AE8D" w:rsidR="00E81DE5" w:rsidRDefault="00EE35C1" w:rsidP="00E81DE5">
      <w:pPr>
        <w:rPr>
          <w:rFonts w:asciiTheme="majorHAnsi" w:hAnsiTheme="majorHAnsi"/>
        </w:rPr>
      </w:pPr>
      <w:r>
        <w:rPr>
          <w:rFonts w:asciiTheme="majorHAnsi" w:hAnsiTheme="majorHAnsi"/>
        </w:rPr>
        <w:t>26,27,28</w:t>
      </w:r>
      <w:r w:rsidR="00634FB4">
        <w:rPr>
          <w:rFonts w:asciiTheme="majorHAnsi" w:hAnsiTheme="majorHAnsi"/>
        </w:rPr>
        <w:t xml:space="preserve">                     </w:t>
      </w:r>
    </w:p>
    <w:p w14:paraId="1ABED685" w14:textId="0026842D" w:rsidR="00E81DE5" w:rsidRDefault="00E81DE5" w:rsidP="00632EF1">
      <w:pPr>
        <w:rPr>
          <w:rFonts w:asciiTheme="majorHAnsi" w:hAnsiTheme="majorHAnsi"/>
        </w:rPr>
      </w:pPr>
      <w:r w:rsidRPr="0067086A">
        <w:rPr>
          <w:rFonts w:asciiTheme="majorHAnsi" w:hAnsiTheme="majorHAnsi"/>
          <w:b/>
          <w:bCs/>
        </w:rPr>
        <w:t>13</w:t>
      </w:r>
      <w:r w:rsidRPr="0067086A">
        <w:rPr>
          <w:rFonts w:asciiTheme="majorHAnsi" w:hAnsiTheme="majorHAnsi"/>
          <w:b/>
          <w:bCs/>
          <w:vertAlign w:val="superscript"/>
        </w:rPr>
        <w:t>th</w:t>
      </w:r>
      <w:r w:rsidRPr="0067086A">
        <w:rPr>
          <w:rFonts w:asciiTheme="majorHAnsi" w:hAnsiTheme="majorHAnsi"/>
          <w:b/>
          <w:bCs/>
        </w:rPr>
        <w:t xml:space="preserve"> edition</w:t>
      </w:r>
      <w:r>
        <w:rPr>
          <w:rFonts w:asciiTheme="majorHAnsi" w:hAnsiTheme="majorHAnsi"/>
        </w:rPr>
        <w:t xml:space="preserve"> – Chapters</w:t>
      </w:r>
      <w:r w:rsidR="00632EF1">
        <w:rPr>
          <w:rFonts w:asciiTheme="majorHAnsi" w:hAnsiTheme="majorHAnsi"/>
        </w:rPr>
        <w:t xml:space="preserve"> </w:t>
      </w:r>
      <w:r w:rsidR="00EE35C1">
        <w:rPr>
          <w:rFonts w:asciiTheme="majorHAnsi" w:hAnsiTheme="majorHAnsi"/>
        </w:rPr>
        <w:t>1,4,7,14,19,24</w:t>
      </w:r>
      <w:r w:rsidR="00634FB4">
        <w:rPr>
          <w:rFonts w:asciiTheme="majorHAnsi" w:hAnsiTheme="majorHAnsi"/>
        </w:rPr>
        <w:t xml:space="preserve">                        </w:t>
      </w:r>
      <w:r w:rsidRPr="0067086A">
        <w:rPr>
          <w:rFonts w:asciiTheme="majorHAnsi" w:hAnsiTheme="majorHAnsi"/>
          <w:b/>
          <w:bCs/>
        </w:rPr>
        <w:t>14</w:t>
      </w:r>
      <w:r w:rsidRPr="0067086A">
        <w:rPr>
          <w:rFonts w:asciiTheme="majorHAnsi" w:hAnsiTheme="majorHAnsi"/>
          <w:b/>
          <w:bCs/>
          <w:vertAlign w:val="superscript"/>
        </w:rPr>
        <w:t>th</w:t>
      </w:r>
      <w:r w:rsidRPr="0067086A">
        <w:rPr>
          <w:rFonts w:asciiTheme="majorHAnsi" w:hAnsiTheme="majorHAnsi"/>
          <w:b/>
          <w:bCs/>
        </w:rPr>
        <w:t xml:space="preserve"> edition</w:t>
      </w:r>
      <w:r>
        <w:rPr>
          <w:rFonts w:asciiTheme="majorHAnsi" w:hAnsiTheme="majorHAnsi"/>
        </w:rPr>
        <w:t xml:space="preserve"> – Chapters </w:t>
      </w:r>
      <w:r w:rsidR="00EE35C1">
        <w:rPr>
          <w:rFonts w:asciiTheme="majorHAnsi" w:hAnsiTheme="majorHAnsi"/>
        </w:rPr>
        <w:t>1,4,7,8,14,15,19,22,</w:t>
      </w:r>
    </w:p>
    <w:p w14:paraId="2E3D6708" w14:textId="7CB9C94D" w:rsidR="00632EF1" w:rsidRDefault="00C1281B" w:rsidP="00632EF1">
      <w:pPr>
        <w:rPr>
          <w:rFonts w:asciiTheme="majorHAnsi" w:hAnsiTheme="majorHAnsi"/>
        </w:rPr>
      </w:pPr>
      <w:r>
        <w:rPr>
          <w:rFonts w:asciiTheme="majorHAnsi" w:hAnsiTheme="majorHAnsi"/>
        </w:rPr>
        <w:t>26,27</w:t>
      </w:r>
    </w:p>
    <w:p w14:paraId="263862F1" w14:textId="43D280F8" w:rsidR="00E81DE5" w:rsidRDefault="00E81DE5" w:rsidP="00E81DE5">
      <w:pPr>
        <w:rPr>
          <w:rFonts w:asciiTheme="majorHAnsi" w:hAnsiTheme="majorHAnsi"/>
        </w:rPr>
      </w:pPr>
      <w:r w:rsidRPr="0067086A">
        <w:rPr>
          <w:rFonts w:asciiTheme="majorHAnsi" w:hAnsiTheme="majorHAnsi"/>
          <w:b/>
          <w:bCs/>
        </w:rPr>
        <w:t>15</w:t>
      </w:r>
      <w:r w:rsidRPr="0067086A">
        <w:rPr>
          <w:rFonts w:asciiTheme="majorHAnsi" w:hAnsiTheme="majorHAnsi"/>
          <w:b/>
          <w:bCs/>
          <w:vertAlign w:val="superscript"/>
        </w:rPr>
        <w:t>th</w:t>
      </w:r>
      <w:r w:rsidRPr="0067086A">
        <w:rPr>
          <w:rFonts w:asciiTheme="majorHAnsi" w:hAnsiTheme="majorHAnsi"/>
          <w:b/>
          <w:bCs/>
        </w:rPr>
        <w:t xml:space="preserve"> edition</w:t>
      </w:r>
      <w:r>
        <w:rPr>
          <w:rFonts w:asciiTheme="majorHAnsi" w:hAnsiTheme="majorHAnsi"/>
        </w:rPr>
        <w:t xml:space="preserve"> – Chapters </w:t>
      </w:r>
      <w:r w:rsidR="00C1281B">
        <w:rPr>
          <w:rFonts w:asciiTheme="majorHAnsi" w:hAnsiTheme="majorHAnsi"/>
        </w:rPr>
        <w:t>1,6,12,14,21</w:t>
      </w:r>
      <w:r w:rsidR="00C97D04">
        <w:rPr>
          <w:rFonts w:asciiTheme="majorHAnsi" w:hAnsiTheme="majorHAnsi"/>
        </w:rPr>
        <w:t xml:space="preserve">              </w:t>
      </w:r>
    </w:p>
    <w:p w14:paraId="5C387AFC" w14:textId="6298AF98" w:rsidR="00E81DE5" w:rsidRDefault="00E81DE5" w:rsidP="00E81DE5">
      <w:pPr>
        <w:rPr>
          <w:rFonts w:asciiTheme="majorHAnsi" w:hAnsiTheme="majorHAnsi"/>
        </w:rPr>
      </w:pPr>
      <w:r w:rsidRPr="0067086A">
        <w:rPr>
          <w:rFonts w:asciiTheme="majorHAnsi" w:hAnsiTheme="majorHAnsi"/>
          <w:b/>
          <w:bCs/>
        </w:rPr>
        <w:t>16</w:t>
      </w:r>
      <w:r w:rsidRPr="0067086A">
        <w:rPr>
          <w:rFonts w:asciiTheme="majorHAnsi" w:hAnsiTheme="majorHAnsi"/>
          <w:b/>
          <w:bCs/>
          <w:vertAlign w:val="superscript"/>
        </w:rPr>
        <w:t>th</w:t>
      </w:r>
      <w:r w:rsidRPr="0067086A">
        <w:rPr>
          <w:rFonts w:asciiTheme="majorHAnsi" w:hAnsiTheme="majorHAnsi"/>
          <w:b/>
          <w:bCs/>
        </w:rPr>
        <w:t xml:space="preserve"> edition</w:t>
      </w:r>
      <w:r>
        <w:rPr>
          <w:rFonts w:asciiTheme="majorHAnsi" w:hAnsiTheme="majorHAnsi"/>
        </w:rPr>
        <w:t xml:space="preserve"> – Chapters </w:t>
      </w:r>
      <w:r w:rsidR="00C1281B">
        <w:rPr>
          <w:rFonts w:asciiTheme="majorHAnsi" w:hAnsiTheme="majorHAnsi"/>
        </w:rPr>
        <w:t>1,3,4,6,7,8,9,11,13,20</w:t>
      </w:r>
    </w:p>
    <w:p w14:paraId="225B50B4" w14:textId="0B328F91" w:rsidR="00C97D04" w:rsidRDefault="00C97D04" w:rsidP="00E81DE5">
      <w:pPr>
        <w:rPr>
          <w:rFonts w:asciiTheme="majorHAnsi" w:hAnsiTheme="majorHAnsi"/>
        </w:rPr>
      </w:pPr>
      <w:r>
        <w:rPr>
          <w:rFonts w:asciiTheme="majorHAnsi" w:hAnsiTheme="majorHAnsi"/>
        </w:rPr>
        <w:t xml:space="preserve"> </w:t>
      </w:r>
      <w:r w:rsidR="00C1281B">
        <w:rPr>
          <w:rFonts w:asciiTheme="majorHAnsi" w:hAnsiTheme="majorHAnsi"/>
        </w:rPr>
        <w:t>22,23,24,25</w:t>
      </w:r>
      <w:r>
        <w:rPr>
          <w:rFonts w:asciiTheme="majorHAnsi" w:hAnsiTheme="majorHAnsi"/>
        </w:rPr>
        <w:t xml:space="preserve"> </w:t>
      </w:r>
    </w:p>
    <w:p w14:paraId="45F88D04" w14:textId="484B2BCC" w:rsidR="00E81DE5" w:rsidRDefault="00C97D04" w:rsidP="00E81DE5">
      <w:pPr>
        <w:rPr>
          <w:rFonts w:asciiTheme="majorHAnsi" w:hAnsiTheme="majorHAnsi"/>
        </w:rPr>
      </w:pPr>
      <w:r w:rsidRPr="0067086A">
        <w:rPr>
          <w:rFonts w:asciiTheme="majorHAnsi" w:hAnsiTheme="majorHAnsi"/>
          <w:b/>
          <w:bCs/>
        </w:rPr>
        <w:t>17</w:t>
      </w:r>
      <w:r w:rsidRPr="0067086A">
        <w:rPr>
          <w:rFonts w:asciiTheme="majorHAnsi" w:hAnsiTheme="majorHAnsi"/>
          <w:b/>
          <w:bCs/>
          <w:vertAlign w:val="superscript"/>
        </w:rPr>
        <w:t>th</w:t>
      </w:r>
      <w:r w:rsidRPr="0067086A">
        <w:rPr>
          <w:rFonts w:asciiTheme="majorHAnsi" w:hAnsiTheme="majorHAnsi"/>
          <w:b/>
          <w:bCs/>
        </w:rPr>
        <w:t xml:space="preserve"> edition</w:t>
      </w:r>
      <w:r>
        <w:rPr>
          <w:rFonts w:asciiTheme="majorHAnsi" w:hAnsiTheme="majorHAnsi"/>
        </w:rPr>
        <w:t xml:space="preserve"> – Chapters </w:t>
      </w:r>
      <w:r w:rsidR="00C1281B">
        <w:rPr>
          <w:rFonts w:asciiTheme="majorHAnsi" w:hAnsiTheme="majorHAnsi"/>
        </w:rPr>
        <w:t>1,8,11,13,24</w:t>
      </w:r>
    </w:p>
    <w:p w14:paraId="48022301" w14:textId="65381D2D" w:rsidR="00C97D04" w:rsidRDefault="00C97D04" w:rsidP="00E81DE5">
      <w:pPr>
        <w:rPr>
          <w:rFonts w:asciiTheme="majorHAnsi" w:hAnsiTheme="majorHAnsi"/>
        </w:rPr>
      </w:pPr>
      <w:r w:rsidRPr="0067086A">
        <w:rPr>
          <w:rFonts w:asciiTheme="majorHAnsi" w:hAnsiTheme="majorHAnsi"/>
          <w:b/>
          <w:bCs/>
        </w:rPr>
        <w:t>18</w:t>
      </w:r>
      <w:r w:rsidRPr="0067086A">
        <w:rPr>
          <w:rFonts w:asciiTheme="majorHAnsi" w:hAnsiTheme="majorHAnsi"/>
          <w:b/>
          <w:bCs/>
          <w:vertAlign w:val="superscript"/>
        </w:rPr>
        <w:t>th</w:t>
      </w:r>
      <w:r w:rsidRPr="0067086A">
        <w:rPr>
          <w:rFonts w:asciiTheme="majorHAnsi" w:hAnsiTheme="majorHAnsi"/>
          <w:b/>
          <w:bCs/>
        </w:rPr>
        <w:t>,19</w:t>
      </w:r>
      <w:r w:rsidRPr="0067086A">
        <w:rPr>
          <w:rFonts w:asciiTheme="majorHAnsi" w:hAnsiTheme="majorHAnsi"/>
          <w:b/>
          <w:bCs/>
          <w:vertAlign w:val="superscript"/>
        </w:rPr>
        <w:t>th</w:t>
      </w:r>
      <w:r w:rsidRPr="0067086A">
        <w:rPr>
          <w:rFonts w:asciiTheme="majorHAnsi" w:hAnsiTheme="majorHAnsi"/>
          <w:b/>
          <w:bCs/>
        </w:rPr>
        <w:t>,20</w:t>
      </w:r>
      <w:r w:rsidRPr="0067086A">
        <w:rPr>
          <w:rFonts w:asciiTheme="majorHAnsi" w:hAnsiTheme="majorHAnsi"/>
          <w:b/>
          <w:bCs/>
          <w:vertAlign w:val="superscript"/>
        </w:rPr>
        <w:t>th</w:t>
      </w:r>
      <w:r w:rsidRPr="0067086A">
        <w:rPr>
          <w:rFonts w:asciiTheme="majorHAnsi" w:hAnsiTheme="majorHAnsi"/>
          <w:b/>
          <w:bCs/>
        </w:rPr>
        <w:t xml:space="preserve"> editions</w:t>
      </w:r>
      <w:r>
        <w:rPr>
          <w:rFonts w:asciiTheme="majorHAnsi" w:hAnsiTheme="majorHAnsi"/>
        </w:rPr>
        <w:t xml:space="preserve"> </w:t>
      </w:r>
      <w:r w:rsidR="0067086A">
        <w:rPr>
          <w:rFonts w:asciiTheme="majorHAnsi" w:hAnsiTheme="majorHAnsi"/>
        </w:rPr>
        <w:t>– C</w:t>
      </w:r>
      <w:r>
        <w:rPr>
          <w:rFonts w:asciiTheme="majorHAnsi" w:hAnsiTheme="majorHAnsi"/>
        </w:rPr>
        <w:t>hapters</w:t>
      </w:r>
      <w:r w:rsidR="0067086A">
        <w:rPr>
          <w:rFonts w:asciiTheme="majorHAnsi" w:hAnsiTheme="majorHAnsi"/>
        </w:rPr>
        <w:t xml:space="preserve"> </w:t>
      </w:r>
      <w:r w:rsidR="00C1281B">
        <w:rPr>
          <w:rFonts w:asciiTheme="majorHAnsi" w:hAnsiTheme="majorHAnsi"/>
        </w:rPr>
        <w:t>8,11,13,20,</w:t>
      </w:r>
    </w:p>
    <w:p w14:paraId="73F68F15" w14:textId="0C06351E" w:rsidR="0067086A" w:rsidRDefault="00C97D04" w:rsidP="00E81DE5">
      <w:pPr>
        <w:rPr>
          <w:rFonts w:asciiTheme="majorHAnsi" w:hAnsiTheme="majorHAnsi"/>
        </w:rPr>
      </w:pPr>
      <w:r>
        <w:rPr>
          <w:rFonts w:asciiTheme="majorHAnsi" w:hAnsiTheme="majorHAnsi"/>
        </w:rPr>
        <w:t xml:space="preserve"> </w:t>
      </w:r>
      <w:r w:rsidR="00C1281B">
        <w:rPr>
          <w:rFonts w:asciiTheme="majorHAnsi" w:hAnsiTheme="majorHAnsi"/>
        </w:rPr>
        <w:t>22,23,24</w:t>
      </w:r>
    </w:p>
    <w:p w14:paraId="5356D0E6" w14:textId="593D76A9" w:rsidR="00C97D04" w:rsidRDefault="0067086A" w:rsidP="00E81DE5">
      <w:pPr>
        <w:rPr>
          <w:rFonts w:asciiTheme="majorHAnsi" w:hAnsiTheme="majorHAnsi"/>
        </w:rPr>
      </w:pPr>
      <w:r>
        <w:rPr>
          <w:rFonts w:asciiTheme="majorHAnsi" w:hAnsiTheme="majorHAnsi"/>
        </w:rPr>
        <w:t>*If you have taken Course</w:t>
      </w:r>
      <w:r w:rsidR="009B6CED">
        <w:rPr>
          <w:rFonts w:asciiTheme="majorHAnsi" w:hAnsiTheme="majorHAnsi"/>
        </w:rPr>
        <w:t>s</w:t>
      </w:r>
      <w:r>
        <w:rPr>
          <w:rFonts w:asciiTheme="majorHAnsi" w:hAnsiTheme="majorHAnsi"/>
        </w:rPr>
        <w:t xml:space="preserve"> 1,</w:t>
      </w:r>
      <w:r w:rsidR="00C1281B">
        <w:rPr>
          <w:rFonts w:asciiTheme="majorHAnsi" w:hAnsiTheme="majorHAnsi"/>
        </w:rPr>
        <w:t>2, and 3</w:t>
      </w:r>
      <w:r>
        <w:rPr>
          <w:rFonts w:asciiTheme="majorHAnsi" w:hAnsiTheme="majorHAnsi"/>
        </w:rPr>
        <w:t xml:space="preserve"> many of the</w:t>
      </w:r>
      <w:r w:rsidR="009B6CED">
        <w:rPr>
          <w:rFonts w:asciiTheme="majorHAnsi" w:hAnsiTheme="majorHAnsi"/>
        </w:rPr>
        <w:t xml:space="preserve"> listed</w:t>
      </w:r>
      <w:r>
        <w:rPr>
          <w:rFonts w:asciiTheme="majorHAnsi" w:hAnsiTheme="majorHAnsi"/>
        </w:rPr>
        <w:t xml:space="preserve"> chapters have been read already</w:t>
      </w:r>
      <w:r w:rsidR="009B6CED">
        <w:rPr>
          <w:rFonts w:asciiTheme="majorHAnsi" w:hAnsiTheme="majorHAnsi"/>
        </w:rPr>
        <w:t>.</w:t>
      </w:r>
      <w:r w:rsidR="00C97D04">
        <w:rPr>
          <w:rFonts w:asciiTheme="majorHAnsi" w:hAnsiTheme="majorHAnsi"/>
        </w:rPr>
        <w:t xml:space="preserve">                         </w:t>
      </w:r>
    </w:p>
    <w:p w14:paraId="0602A3A4" w14:textId="2E2601B4" w:rsidR="00C97D04" w:rsidRDefault="00C97D04" w:rsidP="00E81DE5">
      <w:pPr>
        <w:rPr>
          <w:rFonts w:asciiTheme="majorHAnsi" w:hAnsiTheme="majorHAnsi"/>
        </w:rPr>
      </w:pPr>
    </w:p>
    <w:p w14:paraId="0F6F6064" w14:textId="7C7E2B07" w:rsidR="00E81DE5" w:rsidRDefault="00E81DE5" w:rsidP="00E81DE5">
      <w:pPr>
        <w:rPr>
          <w:rFonts w:asciiTheme="majorHAnsi" w:hAnsiTheme="majorHAnsi"/>
        </w:rPr>
      </w:pPr>
      <w:r>
        <w:rPr>
          <w:rFonts w:asciiTheme="majorHAnsi" w:hAnsiTheme="majorHAnsi"/>
        </w:rPr>
        <w:t>Suggested Reading:</w:t>
      </w:r>
    </w:p>
    <w:p w14:paraId="0F45B244" w14:textId="2E4C87A5" w:rsidR="00E81DE5" w:rsidRDefault="00E81DE5" w:rsidP="00E81DE5">
      <w:pPr>
        <w:rPr>
          <w:rFonts w:asciiTheme="majorHAnsi" w:hAnsiTheme="majorHAnsi"/>
        </w:rPr>
      </w:pPr>
      <w:r>
        <w:rPr>
          <w:rFonts w:asciiTheme="majorHAnsi" w:hAnsiTheme="majorHAnsi"/>
          <w:b/>
          <w:bCs/>
        </w:rPr>
        <w:t xml:space="preserve">Nature’s Best Hope </w:t>
      </w:r>
      <w:r>
        <w:rPr>
          <w:rFonts w:asciiTheme="majorHAnsi" w:hAnsiTheme="majorHAnsi"/>
        </w:rPr>
        <w:t>by Douglas W. Tallamy</w:t>
      </w:r>
    </w:p>
    <w:p w14:paraId="48FCA034" w14:textId="77777777" w:rsidR="00C97D04" w:rsidRDefault="00C97D04" w:rsidP="00E81DE5">
      <w:pPr>
        <w:rPr>
          <w:rFonts w:asciiTheme="majorHAnsi" w:hAnsiTheme="majorHAnsi"/>
        </w:rPr>
      </w:pPr>
    </w:p>
    <w:p w14:paraId="148BE6E6" w14:textId="410D893B" w:rsidR="00BF6873" w:rsidRDefault="00BF6873" w:rsidP="00E81DE5">
      <w:pPr>
        <w:rPr>
          <w:rFonts w:asciiTheme="majorHAnsi" w:hAnsiTheme="majorHAnsi"/>
        </w:rPr>
      </w:pPr>
      <w:r>
        <w:rPr>
          <w:rFonts w:asciiTheme="majorHAnsi" w:hAnsiTheme="majorHAnsi"/>
          <w:i/>
          <w:iCs/>
        </w:rPr>
        <w:t xml:space="preserve">National Gardener </w:t>
      </w:r>
      <w:r>
        <w:rPr>
          <w:rFonts w:asciiTheme="majorHAnsi" w:hAnsiTheme="majorHAnsi"/>
        </w:rPr>
        <w:t>found on the NGC</w:t>
      </w:r>
    </w:p>
    <w:p w14:paraId="3F567885" w14:textId="0B171AF6" w:rsidR="00BF6873" w:rsidRPr="00BF6873" w:rsidRDefault="00BF6873" w:rsidP="00E81DE5">
      <w:pPr>
        <w:rPr>
          <w:rFonts w:asciiTheme="majorHAnsi" w:hAnsiTheme="majorHAnsi"/>
        </w:rPr>
      </w:pPr>
      <w:r>
        <w:rPr>
          <w:rFonts w:asciiTheme="majorHAnsi" w:hAnsiTheme="majorHAnsi"/>
        </w:rPr>
        <w:t>Website.</w:t>
      </w:r>
    </w:p>
    <w:p w14:paraId="3D35E466" w14:textId="77777777" w:rsidR="00E81DE5" w:rsidRDefault="00E81DE5" w:rsidP="00FE37FF">
      <w:pPr>
        <w:rPr>
          <w:rFonts w:asciiTheme="majorHAnsi" w:hAnsiTheme="majorHAnsi"/>
          <w:b/>
          <w:sz w:val="32"/>
          <w:szCs w:val="32"/>
        </w:rPr>
      </w:pPr>
    </w:p>
    <w:p w14:paraId="13FDF90D" w14:textId="77777777" w:rsidR="00E81DE5" w:rsidRDefault="00E81DE5" w:rsidP="00FE37FF">
      <w:pPr>
        <w:rPr>
          <w:rFonts w:asciiTheme="majorHAnsi" w:hAnsiTheme="majorHAnsi"/>
          <w:b/>
          <w:sz w:val="32"/>
          <w:szCs w:val="32"/>
        </w:rPr>
      </w:pPr>
    </w:p>
    <w:p w14:paraId="16B86029" w14:textId="7FC4F5E1" w:rsidR="00E81DE5" w:rsidRDefault="009B6CED" w:rsidP="00FE37FF">
      <w:pPr>
        <w:rPr>
          <w:rFonts w:asciiTheme="majorHAnsi" w:hAnsiTheme="majorHAnsi"/>
          <w:b/>
          <w:sz w:val="32"/>
          <w:szCs w:val="32"/>
        </w:rPr>
      </w:pPr>
      <w:r>
        <w:rPr>
          <w:rFonts w:asciiTheme="majorHAnsi" w:hAnsiTheme="majorHAnsi"/>
          <w:b/>
          <w:sz w:val="32"/>
          <w:szCs w:val="32"/>
        </w:rPr>
        <w:t xml:space="preserve">Vocabulary for Course </w:t>
      </w:r>
      <w:r w:rsidR="00B4136D">
        <w:rPr>
          <w:rFonts w:asciiTheme="majorHAnsi" w:hAnsiTheme="majorHAnsi"/>
          <w:b/>
          <w:sz w:val="32"/>
          <w:szCs w:val="32"/>
        </w:rPr>
        <w:t>4</w:t>
      </w:r>
    </w:p>
    <w:p w14:paraId="46FD006C" w14:textId="7306143C" w:rsidR="009B6CED" w:rsidRDefault="009B6CED" w:rsidP="00FE37FF">
      <w:pPr>
        <w:rPr>
          <w:rFonts w:asciiTheme="majorHAnsi" w:hAnsiTheme="majorHAnsi"/>
          <w:bCs/>
          <w:sz w:val="32"/>
          <w:szCs w:val="32"/>
        </w:rPr>
      </w:pPr>
    </w:p>
    <w:p w14:paraId="4B433C4E" w14:textId="3287674F" w:rsidR="009B6CED" w:rsidRPr="005E06A4" w:rsidRDefault="009B6CED" w:rsidP="00FE37FF">
      <w:pPr>
        <w:rPr>
          <w:rFonts w:asciiTheme="majorHAnsi" w:hAnsiTheme="majorHAnsi"/>
          <w:bCs/>
        </w:rPr>
      </w:pPr>
      <w:r w:rsidRPr="005E06A4">
        <w:rPr>
          <w:rFonts w:asciiTheme="majorHAnsi" w:hAnsiTheme="majorHAnsi"/>
          <w:bCs/>
        </w:rPr>
        <w:t>A</w:t>
      </w:r>
      <w:r w:rsidR="00B4136D">
        <w:rPr>
          <w:rFonts w:asciiTheme="majorHAnsi" w:hAnsiTheme="majorHAnsi"/>
          <w:bCs/>
        </w:rPr>
        <w:t>quaculture</w:t>
      </w:r>
    </w:p>
    <w:p w14:paraId="04B2F108" w14:textId="06A1FEF6" w:rsidR="009B6CED" w:rsidRPr="005E06A4" w:rsidRDefault="00B4136D" w:rsidP="00FE37FF">
      <w:pPr>
        <w:rPr>
          <w:rFonts w:asciiTheme="majorHAnsi" w:hAnsiTheme="majorHAnsi"/>
          <w:bCs/>
        </w:rPr>
      </w:pPr>
      <w:r>
        <w:rPr>
          <w:rFonts w:asciiTheme="majorHAnsi" w:hAnsiTheme="majorHAnsi"/>
          <w:bCs/>
        </w:rPr>
        <w:t>Bacteria</w:t>
      </w:r>
    </w:p>
    <w:p w14:paraId="258D5DD6" w14:textId="450DD9DE" w:rsidR="009B6CED" w:rsidRPr="005E06A4" w:rsidRDefault="009B6CED" w:rsidP="00FE37FF">
      <w:pPr>
        <w:rPr>
          <w:rFonts w:asciiTheme="majorHAnsi" w:hAnsiTheme="majorHAnsi"/>
          <w:bCs/>
        </w:rPr>
      </w:pPr>
      <w:r w:rsidRPr="005E06A4">
        <w:rPr>
          <w:rFonts w:asciiTheme="majorHAnsi" w:hAnsiTheme="majorHAnsi"/>
          <w:bCs/>
        </w:rPr>
        <w:t xml:space="preserve">Clean </w:t>
      </w:r>
      <w:r w:rsidR="00B4136D">
        <w:rPr>
          <w:rFonts w:asciiTheme="majorHAnsi" w:hAnsiTheme="majorHAnsi"/>
          <w:bCs/>
        </w:rPr>
        <w:t>Water</w:t>
      </w:r>
      <w:r w:rsidRPr="005E06A4">
        <w:rPr>
          <w:rFonts w:asciiTheme="majorHAnsi" w:hAnsiTheme="majorHAnsi"/>
          <w:bCs/>
        </w:rPr>
        <w:t xml:space="preserve"> Act</w:t>
      </w:r>
      <w:r w:rsidR="00B4136D">
        <w:rPr>
          <w:rFonts w:asciiTheme="majorHAnsi" w:hAnsiTheme="majorHAnsi"/>
          <w:bCs/>
        </w:rPr>
        <w:t xml:space="preserve"> 1977</w:t>
      </w:r>
    </w:p>
    <w:p w14:paraId="6BCAC878" w14:textId="1831B032" w:rsidR="009B6CED" w:rsidRPr="005E06A4" w:rsidRDefault="00B4136D" w:rsidP="00FE37FF">
      <w:pPr>
        <w:rPr>
          <w:rFonts w:asciiTheme="majorHAnsi" w:hAnsiTheme="majorHAnsi"/>
          <w:bCs/>
        </w:rPr>
      </w:pPr>
      <w:r>
        <w:rPr>
          <w:rFonts w:asciiTheme="majorHAnsi" w:hAnsiTheme="majorHAnsi"/>
          <w:bCs/>
        </w:rPr>
        <w:t>Commercial Extinction</w:t>
      </w:r>
    </w:p>
    <w:p w14:paraId="4FCB5AB7" w14:textId="44902E0D" w:rsidR="009B6CED" w:rsidRPr="005E06A4" w:rsidRDefault="00B4136D" w:rsidP="00FE37FF">
      <w:pPr>
        <w:rPr>
          <w:rFonts w:asciiTheme="majorHAnsi" w:hAnsiTheme="majorHAnsi"/>
          <w:bCs/>
        </w:rPr>
      </w:pPr>
      <w:r>
        <w:rPr>
          <w:rFonts w:asciiTheme="majorHAnsi" w:hAnsiTheme="majorHAnsi"/>
          <w:bCs/>
        </w:rPr>
        <w:t>Coral reefs</w:t>
      </w:r>
    </w:p>
    <w:p w14:paraId="1AC74F7F" w14:textId="4CE1B9A3" w:rsidR="005E06A4" w:rsidRPr="005E06A4" w:rsidRDefault="00B4136D" w:rsidP="00FE37FF">
      <w:pPr>
        <w:rPr>
          <w:rFonts w:asciiTheme="majorHAnsi" w:hAnsiTheme="majorHAnsi"/>
          <w:bCs/>
        </w:rPr>
      </w:pPr>
      <w:r>
        <w:rPr>
          <w:rFonts w:asciiTheme="majorHAnsi" w:hAnsiTheme="majorHAnsi"/>
          <w:bCs/>
        </w:rPr>
        <w:t>Cultural eutrophication</w:t>
      </w:r>
    </w:p>
    <w:p w14:paraId="713DB8B9" w14:textId="49C5F5F9" w:rsidR="005E06A4" w:rsidRPr="005E06A4" w:rsidRDefault="00B4136D" w:rsidP="00FE37FF">
      <w:pPr>
        <w:rPr>
          <w:rFonts w:asciiTheme="majorHAnsi" w:hAnsiTheme="majorHAnsi"/>
          <w:bCs/>
        </w:rPr>
      </w:pPr>
      <w:r>
        <w:rPr>
          <w:rFonts w:asciiTheme="majorHAnsi" w:hAnsiTheme="majorHAnsi"/>
          <w:bCs/>
        </w:rPr>
        <w:t>Drainage basin</w:t>
      </w:r>
    </w:p>
    <w:p w14:paraId="35629552" w14:textId="7CE2F420" w:rsidR="005E06A4" w:rsidRPr="005E06A4" w:rsidRDefault="00B4136D" w:rsidP="00FE37FF">
      <w:pPr>
        <w:rPr>
          <w:rFonts w:asciiTheme="majorHAnsi" w:hAnsiTheme="majorHAnsi"/>
          <w:bCs/>
        </w:rPr>
      </w:pPr>
      <w:r>
        <w:rPr>
          <w:rFonts w:asciiTheme="majorHAnsi" w:hAnsiTheme="majorHAnsi"/>
          <w:bCs/>
        </w:rPr>
        <w:t>Economic system</w:t>
      </w:r>
    </w:p>
    <w:p w14:paraId="6DE7A155" w14:textId="0DDC1A97" w:rsidR="005E06A4" w:rsidRPr="005E06A4" w:rsidRDefault="00B4136D" w:rsidP="00FE37FF">
      <w:pPr>
        <w:rPr>
          <w:rFonts w:asciiTheme="majorHAnsi" w:hAnsiTheme="majorHAnsi"/>
          <w:bCs/>
        </w:rPr>
      </w:pPr>
      <w:r>
        <w:rPr>
          <w:rFonts w:asciiTheme="majorHAnsi" w:hAnsiTheme="majorHAnsi"/>
          <w:bCs/>
        </w:rPr>
        <w:t>Estuary</w:t>
      </w:r>
    </w:p>
    <w:p w14:paraId="47A5AA09" w14:textId="643FA1E2" w:rsidR="005E06A4" w:rsidRPr="005E06A4" w:rsidRDefault="00B4136D" w:rsidP="00FE37FF">
      <w:pPr>
        <w:rPr>
          <w:rFonts w:asciiTheme="majorHAnsi" w:hAnsiTheme="majorHAnsi"/>
          <w:bCs/>
        </w:rPr>
      </w:pPr>
      <w:r>
        <w:rPr>
          <w:rFonts w:asciiTheme="majorHAnsi" w:hAnsiTheme="majorHAnsi"/>
          <w:bCs/>
        </w:rPr>
        <w:t>Infiltration</w:t>
      </w:r>
    </w:p>
    <w:p w14:paraId="327B5235" w14:textId="5D09AFBF" w:rsidR="005E06A4" w:rsidRPr="005E06A4" w:rsidRDefault="00B4136D" w:rsidP="00FE37FF">
      <w:pPr>
        <w:rPr>
          <w:rFonts w:asciiTheme="majorHAnsi" w:hAnsiTheme="majorHAnsi"/>
          <w:bCs/>
        </w:rPr>
      </w:pPr>
      <w:r>
        <w:rPr>
          <w:rFonts w:asciiTheme="majorHAnsi" w:hAnsiTheme="majorHAnsi"/>
          <w:bCs/>
        </w:rPr>
        <w:t>Inland wetlands</w:t>
      </w:r>
    </w:p>
    <w:p w14:paraId="02D493BD" w14:textId="608ED27B" w:rsidR="005E06A4" w:rsidRPr="005E06A4" w:rsidRDefault="00B4136D" w:rsidP="00FE37FF">
      <w:pPr>
        <w:rPr>
          <w:rFonts w:asciiTheme="majorHAnsi" w:hAnsiTheme="majorHAnsi"/>
          <w:bCs/>
        </w:rPr>
      </w:pPr>
      <w:r>
        <w:rPr>
          <w:rFonts w:asciiTheme="majorHAnsi" w:hAnsiTheme="majorHAnsi"/>
          <w:bCs/>
        </w:rPr>
        <w:t>Leaching</w:t>
      </w:r>
    </w:p>
    <w:p w14:paraId="059579BB" w14:textId="22E180E0" w:rsidR="005E06A4" w:rsidRPr="005E06A4" w:rsidRDefault="009D5134" w:rsidP="00FE37FF">
      <w:pPr>
        <w:rPr>
          <w:rFonts w:asciiTheme="majorHAnsi" w:hAnsiTheme="majorHAnsi"/>
          <w:bCs/>
        </w:rPr>
      </w:pPr>
      <w:r>
        <w:rPr>
          <w:rFonts w:asciiTheme="majorHAnsi" w:hAnsiTheme="majorHAnsi"/>
          <w:bCs/>
        </w:rPr>
        <w:t>Riparian zones</w:t>
      </w:r>
    </w:p>
    <w:p w14:paraId="6ACD3129" w14:textId="6EE7B6EC" w:rsidR="005E06A4" w:rsidRPr="005E06A4" w:rsidRDefault="009D5134" w:rsidP="00FE37FF">
      <w:pPr>
        <w:rPr>
          <w:rFonts w:asciiTheme="majorHAnsi" w:hAnsiTheme="majorHAnsi"/>
          <w:bCs/>
        </w:rPr>
      </w:pPr>
      <w:r>
        <w:rPr>
          <w:rFonts w:asciiTheme="majorHAnsi" w:hAnsiTheme="majorHAnsi"/>
          <w:bCs/>
        </w:rPr>
        <w:t>Surface water</w:t>
      </w:r>
    </w:p>
    <w:p w14:paraId="05DB2CD2" w14:textId="7D0EB006" w:rsidR="005E06A4" w:rsidRPr="005E06A4" w:rsidRDefault="009D5134" w:rsidP="00FE37FF">
      <w:pPr>
        <w:rPr>
          <w:rFonts w:asciiTheme="majorHAnsi" w:hAnsiTheme="majorHAnsi"/>
          <w:bCs/>
        </w:rPr>
      </w:pPr>
      <w:r>
        <w:rPr>
          <w:rFonts w:asciiTheme="majorHAnsi" w:hAnsiTheme="majorHAnsi"/>
          <w:bCs/>
        </w:rPr>
        <w:t>Watershed</w:t>
      </w:r>
    </w:p>
    <w:p w14:paraId="799A4350" w14:textId="3783DDBA" w:rsidR="005E06A4" w:rsidRDefault="005E06A4" w:rsidP="00FE37FF">
      <w:pPr>
        <w:rPr>
          <w:rFonts w:asciiTheme="majorHAnsi" w:hAnsiTheme="majorHAnsi"/>
          <w:bCs/>
        </w:rPr>
      </w:pPr>
    </w:p>
    <w:p w14:paraId="1F854555" w14:textId="56C18314" w:rsidR="005E06A4" w:rsidRDefault="005E06A4" w:rsidP="00FE37FF">
      <w:pPr>
        <w:rPr>
          <w:rFonts w:asciiTheme="majorHAnsi" w:hAnsiTheme="majorHAnsi"/>
          <w:bCs/>
        </w:rPr>
      </w:pPr>
    </w:p>
    <w:p w14:paraId="6C44AFB3" w14:textId="77777777" w:rsidR="009D5134" w:rsidRDefault="005E06A4" w:rsidP="00FE37FF">
      <w:pPr>
        <w:rPr>
          <w:rFonts w:asciiTheme="majorHAnsi" w:hAnsiTheme="majorHAnsi"/>
          <w:b/>
        </w:rPr>
      </w:pPr>
      <w:r>
        <w:rPr>
          <w:rFonts w:asciiTheme="majorHAnsi" w:hAnsiTheme="majorHAnsi"/>
          <w:b/>
        </w:rPr>
        <w:t xml:space="preserve">Agenda </w:t>
      </w:r>
      <w:r w:rsidR="009D5134">
        <w:rPr>
          <w:rFonts w:asciiTheme="majorHAnsi" w:hAnsiTheme="majorHAnsi"/>
          <w:b/>
        </w:rPr>
        <w:t>and course outlines</w:t>
      </w:r>
    </w:p>
    <w:p w14:paraId="74208A4D" w14:textId="20D9797F" w:rsidR="005E06A4" w:rsidRDefault="005E06A4" w:rsidP="009D5134">
      <w:pPr>
        <w:rPr>
          <w:rFonts w:asciiTheme="majorHAnsi" w:hAnsiTheme="majorHAnsi"/>
          <w:b/>
        </w:rPr>
      </w:pPr>
      <w:r>
        <w:rPr>
          <w:rFonts w:asciiTheme="majorHAnsi" w:hAnsiTheme="majorHAnsi"/>
          <w:b/>
        </w:rPr>
        <w:t xml:space="preserve">will be emailed </w:t>
      </w:r>
      <w:r w:rsidR="009D5134">
        <w:rPr>
          <w:rFonts w:asciiTheme="majorHAnsi" w:hAnsiTheme="majorHAnsi"/>
          <w:b/>
        </w:rPr>
        <w:t>approximately</w:t>
      </w:r>
    </w:p>
    <w:p w14:paraId="5216CD4F" w14:textId="486DE03E" w:rsidR="009D5134" w:rsidRDefault="009D5134" w:rsidP="009D5134">
      <w:pPr>
        <w:rPr>
          <w:rFonts w:asciiTheme="majorHAnsi" w:hAnsiTheme="majorHAnsi"/>
          <w:b/>
        </w:rPr>
      </w:pPr>
      <w:r>
        <w:rPr>
          <w:rFonts w:asciiTheme="majorHAnsi" w:hAnsiTheme="majorHAnsi"/>
          <w:b/>
        </w:rPr>
        <w:t>one week before class starts</w:t>
      </w:r>
    </w:p>
    <w:p w14:paraId="3A409140" w14:textId="77777777" w:rsidR="009D5134" w:rsidRDefault="009D5134" w:rsidP="009D5134">
      <w:pPr>
        <w:rPr>
          <w:rFonts w:asciiTheme="majorHAnsi" w:hAnsiTheme="majorHAnsi"/>
          <w:b/>
        </w:rPr>
      </w:pPr>
    </w:p>
    <w:p w14:paraId="5FF28360" w14:textId="1C6C196E" w:rsidR="005E06A4" w:rsidRPr="005E06A4" w:rsidRDefault="005E06A4" w:rsidP="00FE37FF">
      <w:pPr>
        <w:rPr>
          <w:rFonts w:asciiTheme="majorHAnsi" w:hAnsiTheme="majorHAnsi"/>
          <w:b/>
        </w:rPr>
      </w:pPr>
      <w:r>
        <w:rPr>
          <w:rFonts w:asciiTheme="majorHAnsi" w:hAnsiTheme="majorHAnsi"/>
          <w:b/>
        </w:rPr>
        <w:t xml:space="preserve">Note:  Classes </w:t>
      </w:r>
      <w:r w:rsidR="002D62E4">
        <w:rPr>
          <w:rFonts w:asciiTheme="majorHAnsi" w:hAnsiTheme="majorHAnsi"/>
          <w:b/>
        </w:rPr>
        <w:t>begin at 9:00am ET</w:t>
      </w:r>
    </w:p>
    <w:p w14:paraId="25A08F98" w14:textId="77777777" w:rsidR="005E06A4" w:rsidRPr="009B6CED" w:rsidRDefault="005E06A4" w:rsidP="00FE37FF">
      <w:pPr>
        <w:rPr>
          <w:rFonts w:asciiTheme="majorHAnsi" w:hAnsiTheme="majorHAnsi"/>
          <w:bCs/>
          <w:sz w:val="28"/>
          <w:szCs w:val="28"/>
        </w:rPr>
      </w:pPr>
    </w:p>
    <w:p w14:paraId="7EB73DB5" w14:textId="77777777" w:rsidR="00670BC7" w:rsidRDefault="008007C4" w:rsidP="00FE37FF">
      <w:pPr>
        <w:rPr>
          <w:rFonts w:asciiTheme="majorHAnsi" w:hAnsiTheme="majorHAnsi"/>
          <w:b/>
          <w:sz w:val="32"/>
          <w:szCs w:val="32"/>
        </w:rPr>
      </w:pPr>
      <w:r>
        <w:rPr>
          <w:rFonts w:asciiTheme="majorHAnsi" w:hAnsiTheme="majorHAnsi"/>
          <w:b/>
          <w:sz w:val="32"/>
          <w:szCs w:val="32"/>
        </w:rPr>
        <w:tab/>
      </w:r>
    </w:p>
    <w:p w14:paraId="6D67CE5F" w14:textId="77777777" w:rsidR="00EF4138" w:rsidRPr="00510449" w:rsidRDefault="00EF4138" w:rsidP="00FE37FF">
      <w:pPr>
        <w:rPr>
          <w:rFonts w:asciiTheme="majorHAnsi" w:hAnsiTheme="majorHAnsi"/>
          <w:sz w:val="20"/>
          <w:szCs w:val="20"/>
        </w:rPr>
      </w:pPr>
    </w:p>
    <w:sectPr w:rsidR="00EF4138" w:rsidRPr="00510449" w:rsidSect="00853CC6">
      <w:pgSz w:w="15840" w:h="12240" w:orient="landscape"/>
      <w:pgMar w:top="792" w:right="504" w:bottom="720" w:left="504"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63246"/>
    <w:multiLevelType w:val="hybridMultilevel"/>
    <w:tmpl w:val="B624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B74C72"/>
    <w:multiLevelType w:val="hybridMultilevel"/>
    <w:tmpl w:val="3F8A1C9C"/>
    <w:lvl w:ilvl="0" w:tplc="4980063A">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065508"/>
    <w:multiLevelType w:val="hybridMultilevel"/>
    <w:tmpl w:val="A7DADF90"/>
    <w:lvl w:ilvl="0" w:tplc="F0DE3AD0">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727F26"/>
    <w:multiLevelType w:val="hybridMultilevel"/>
    <w:tmpl w:val="5F98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53F"/>
    <w:rsid w:val="00002A53"/>
    <w:rsid w:val="00011373"/>
    <w:rsid w:val="00020035"/>
    <w:rsid w:val="0002486E"/>
    <w:rsid w:val="00032EBB"/>
    <w:rsid w:val="00042F71"/>
    <w:rsid w:val="00043ECA"/>
    <w:rsid w:val="00046CFE"/>
    <w:rsid w:val="00047894"/>
    <w:rsid w:val="00066D86"/>
    <w:rsid w:val="00082861"/>
    <w:rsid w:val="0008359F"/>
    <w:rsid w:val="00090030"/>
    <w:rsid w:val="000B7397"/>
    <w:rsid w:val="000C6816"/>
    <w:rsid w:val="000C7F81"/>
    <w:rsid w:val="000D0F87"/>
    <w:rsid w:val="000E04AE"/>
    <w:rsid w:val="000E14A4"/>
    <w:rsid w:val="000E75B7"/>
    <w:rsid w:val="001031F3"/>
    <w:rsid w:val="0010521E"/>
    <w:rsid w:val="00134C3C"/>
    <w:rsid w:val="00142852"/>
    <w:rsid w:val="00143535"/>
    <w:rsid w:val="00143762"/>
    <w:rsid w:val="001458BA"/>
    <w:rsid w:val="00145C67"/>
    <w:rsid w:val="0015651F"/>
    <w:rsid w:val="00162D25"/>
    <w:rsid w:val="00164A7E"/>
    <w:rsid w:val="00177224"/>
    <w:rsid w:val="00182BA6"/>
    <w:rsid w:val="0018508F"/>
    <w:rsid w:val="001B4E09"/>
    <w:rsid w:val="001C0964"/>
    <w:rsid w:val="001C1AC6"/>
    <w:rsid w:val="001C296F"/>
    <w:rsid w:val="001D595A"/>
    <w:rsid w:val="001D6E42"/>
    <w:rsid w:val="001E196D"/>
    <w:rsid w:val="001F3DCA"/>
    <w:rsid w:val="001F7DE3"/>
    <w:rsid w:val="00200A96"/>
    <w:rsid w:val="0020277E"/>
    <w:rsid w:val="002044BE"/>
    <w:rsid w:val="002257AE"/>
    <w:rsid w:val="00225AAB"/>
    <w:rsid w:val="00226691"/>
    <w:rsid w:val="00230FC0"/>
    <w:rsid w:val="00231FCC"/>
    <w:rsid w:val="0023711F"/>
    <w:rsid w:val="0024286D"/>
    <w:rsid w:val="00255F8E"/>
    <w:rsid w:val="00256349"/>
    <w:rsid w:val="002567F7"/>
    <w:rsid w:val="00264394"/>
    <w:rsid w:val="00265BDF"/>
    <w:rsid w:val="00281C19"/>
    <w:rsid w:val="00284379"/>
    <w:rsid w:val="00290540"/>
    <w:rsid w:val="00295FC0"/>
    <w:rsid w:val="002A1DFC"/>
    <w:rsid w:val="002A5C57"/>
    <w:rsid w:val="002A5F52"/>
    <w:rsid w:val="002A634E"/>
    <w:rsid w:val="002A7EF4"/>
    <w:rsid w:val="002B061E"/>
    <w:rsid w:val="002B558C"/>
    <w:rsid w:val="002C1923"/>
    <w:rsid w:val="002C1D52"/>
    <w:rsid w:val="002D3D5A"/>
    <w:rsid w:val="002D62E4"/>
    <w:rsid w:val="002E1D9C"/>
    <w:rsid w:val="002E3E57"/>
    <w:rsid w:val="002F0861"/>
    <w:rsid w:val="002F3427"/>
    <w:rsid w:val="0032021F"/>
    <w:rsid w:val="003239CB"/>
    <w:rsid w:val="003506C1"/>
    <w:rsid w:val="003512B1"/>
    <w:rsid w:val="003772F4"/>
    <w:rsid w:val="00383CEF"/>
    <w:rsid w:val="003A3F75"/>
    <w:rsid w:val="003B5E2E"/>
    <w:rsid w:val="003B66D0"/>
    <w:rsid w:val="003B7416"/>
    <w:rsid w:val="003C152E"/>
    <w:rsid w:val="003D16B5"/>
    <w:rsid w:val="003E2B79"/>
    <w:rsid w:val="003E78F8"/>
    <w:rsid w:val="003F0A4D"/>
    <w:rsid w:val="003F2D1D"/>
    <w:rsid w:val="003F64FA"/>
    <w:rsid w:val="003F73E3"/>
    <w:rsid w:val="00400B6A"/>
    <w:rsid w:val="00404C9D"/>
    <w:rsid w:val="0040653F"/>
    <w:rsid w:val="00414475"/>
    <w:rsid w:val="00417656"/>
    <w:rsid w:val="00426D1F"/>
    <w:rsid w:val="00430058"/>
    <w:rsid w:val="00436286"/>
    <w:rsid w:val="0043681D"/>
    <w:rsid w:val="00443952"/>
    <w:rsid w:val="00446EA8"/>
    <w:rsid w:val="00451ADE"/>
    <w:rsid w:val="004634BA"/>
    <w:rsid w:val="00467089"/>
    <w:rsid w:val="00472AB0"/>
    <w:rsid w:val="004874F8"/>
    <w:rsid w:val="004A1D0D"/>
    <w:rsid w:val="004B224E"/>
    <w:rsid w:val="004B5C52"/>
    <w:rsid w:val="004D4652"/>
    <w:rsid w:val="004E1125"/>
    <w:rsid w:val="004F60AF"/>
    <w:rsid w:val="00503A8F"/>
    <w:rsid w:val="00510449"/>
    <w:rsid w:val="005223E2"/>
    <w:rsid w:val="005231C5"/>
    <w:rsid w:val="005264EE"/>
    <w:rsid w:val="00536113"/>
    <w:rsid w:val="0054183C"/>
    <w:rsid w:val="0056639D"/>
    <w:rsid w:val="00567BFA"/>
    <w:rsid w:val="0057298C"/>
    <w:rsid w:val="00577031"/>
    <w:rsid w:val="005808C5"/>
    <w:rsid w:val="00591E60"/>
    <w:rsid w:val="005960E4"/>
    <w:rsid w:val="005A585F"/>
    <w:rsid w:val="005A70E7"/>
    <w:rsid w:val="005C1652"/>
    <w:rsid w:val="005C5F41"/>
    <w:rsid w:val="005D6BC2"/>
    <w:rsid w:val="005E06A4"/>
    <w:rsid w:val="005E6054"/>
    <w:rsid w:val="005E64A0"/>
    <w:rsid w:val="005F1012"/>
    <w:rsid w:val="005F713F"/>
    <w:rsid w:val="006106BB"/>
    <w:rsid w:val="006149AA"/>
    <w:rsid w:val="00622B05"/>
    <w:rsid w:val="00625A08"/>
    <w:rsid w:val="00632EF1"/>
    <w:rsid w:val="00634FB4"/>
    <w:rsid w:val="0064050D"/>
    <w:rsid w:val="0064295D"/>
    <w:rsid w:val="00654269"/>
    <w:rsid w:val="006616D3"/>
    <w:rsid w:val="00663665"/>
    <w:rsid w:val="0066569E"/>
    <w:rsid w:val="00667842"/>
    <w:rsid w:val="0067086A"/>
    <w:rsid w:val="00670A20"/>
    <w:rsid w:val="00670BC7"/>
    <w:rsid w:val="0068235B"/>
    <w:rsid w:val="006A63A9"/>
    <w:rsid w:val="006C0D71"/>
    <w:rsid w:val="006C1741"/>
    <w:rsid w:val="006C6132"/>
    <w:rsid w:val="006D31C0"/>
    <w:rsid w:val="006E0C97"/>
    <w:rsid w:val="006E7A98"/>
    <w:rsid w:val="006F109B"/>
    <w:rsid w:val="006F3E98"/>
    <w:rsid w:val="006F5BCE"/>
    <w:rsid w:val="007004C9"/>
    <w:rsid w:val="00717B40"/>
    <w:rsid w:val="00720665"/>
    <w:rsid w:val="00721D87"/>
    <w:rsid w:val="00724710"/>
    <w:rsid w:val="00724732"/>
    <w:rsid w:val="0072528C"/>
    <w:rsid w:val="0074678A"/>
    <w:rsid w:val="00746A60"/>
    <w:rsid w:val="00756A7A"/>
    <w:rsid w:val="00760893"/>
    <w:rsid w:val="00760B4E"/>
    <w:rsid w:val="00763767"/>
    <w:rsid w:val="00767D6F"/>
    <w:rsid w:val="00770B76"/>
    <w:rsid w:val="0077334C"/>
    <w:rsid w:val="0079454E"/>
    <w:rsid w:val="007A5986"/>
    <w:rsid w:val="007A6EB0"/>
    <w:rsid w:val="007C0F12"/>
    <w:rsid w:val="007C522A"/>
    <w:rsid w:val="007C5541"/>
    <w:rsid w:val="007C56C7"/>
    <w:rsid w:val="007D35DE"/>
    <w:rsid w:val="007E45EB"/>
    <w:rsid w:val="007E7052"/>
    <w:rsid w:val="007F677D"/>
    <w:rsid w:val="008007C4"/>
    <w:rsid w:val="008065AE"/>
    <w:rsid w:val="00813873"/>
    <w:rsid w:val="00836C9C"/>
    <w:rsid w:val="00853CC6"/>
    <w:rsid w:val="00854919"/>
    <w:rsid w:val="0086346D"/>
    <w:rsid w:val="00866B2D"/>
    <w:rsid w:val="0088179E"/>
    <w:rsid w:val="008849C6"/>
    <w:rsid w:val="0088769E"/>
    <w:rsid w:val="008A32B3"/>
    <w:rsid w:val="008A3C0D"/>
    <w:rsid w:val="008C1958"/>
    <w:rsid w:val="008C3CE3"/>
    <w:rsid w:val="008C40EB"/>
    <w:rsid w:val="008D4727"/>
    <w:rsid w:val="008D4C71"/>
    <w:rsid w:val="008E235D"/>
    <w:rsid w:val="008E2D2D"/>
    <w:rsid w:val="00902697"/>
    <w:rsid w:val="00920B76"/>
    <w:rsid w:val="00926FC2"/>
    <w:rsid w:val="0093494A"/>
    <w:rsid w:val="009367D4"/>
    <w:rsid w:val="00951B93"/>
    <w:rsid w:val="00954A29"/>
    <w:rsid w:val="00957D38"/>
    <w:rsid w:val="00966D90"/>
    <w:rsid w:val="009718BC"/>
    <w:rsid w:val="009913EF"/>
    <w:rsid w:val="00992B07"/>
    <w:rsid w:val="009936C7"/>
    <w:rsid w:val="009A0199"/>
    <w:rsid w:val="009A57AC"/>
    <w:rsid w:val="009A59EC"/>
    <w:rsid w:val="009B6CED"/>
    <w:rsid w:val="009C3949"/>
    <w:rsid w:val="009C4EF8"/>
    <w:rsid w:val="009C6126"/>
    <w:rsid w:val="009D5134"/>
    <w:rsid w:val="009D6A3D"/>
    <w:rsid w:val="009E254A"/>
    <w:rsid w:val="009E305E"/>
    <w:rsid w:val="009E68B4"/>
    <w:rsid w:val="009E7989"/>
    <w:rsid w:val="00A0299F"/>
    <w:rsid w:val="00A0392D"/>
    <w:rsid w:val="00A169D0"/>
    <w:rsid w:val="00A3227C"/>
    <w:rsid w:val="00A460AF"/>
    <w:rsid w:val="00A54381"/>
    <w:rsid w:val="00A57111"/>
    <w:rsid w:val="00A834D1"/>
    <w:rsid w:val="00AA1F47"/>
    <w:rsid w:val="00AA5542"/>
    <w:rsid w:val="00AA5563"/>
    <w:rsid w:val="00AB3E1F"/>
    <w:rsid w:val="00AB4AD0"/>
    <w:rsid w:val="00AC75A4"/>
    <w:rsid w:val="00AE6D45"/>
    <w:rsid w:val="00B02F23"/>
    <w:rsid w:val="00B05E7D"/>
    <w:rsid w:val="00B06712"/>
    <w:rsid w:val="00B12A22"/>
    <w:rsid w:val="00B16AA0"/>
    <w:rsid w:val="00B170F3"/>
    <w:rsid w:val="00B35839"/>
    <w:rsid w:val="00B35E16"/>
    <w:rsid w:val="00B3715E"/>
    <w:rsid w:val="00B4136D"/>
    <w:rsid w:val="00B55B0B"/>
    <w:rsid w:val="00B55CC9"/>
    <w:rsid w:val="00B63A53"/>
    <w:rsid w:val="00B82CB8"/>
    <w:rsid w:val="00B84BAC"/>
    <w:rsid w:val="00B86B66"/>
    <w:rsid w:val="00B94A0B"/>
    <w:rsid w:val="00B95CB0"/>
    <w:rsid w:val="00BA73AC"/>
    <w:rsid w:val="00BB5363"/>
    <w:rsid w:val="00BB5622"/>
    <w:rsid w:val="00BB5934"/>
    <w:rsid w:val="00BB767D"/>
    <w:rsid w:val="00BC09A4"/>
    <w:rsid w:val="00BD187B"/>
    <w:rsid w:val="00BD5388"/>
    <w:rsid w:val="00BD6074"/>
    <w:rsid w:val="00BE02C3"/>
    <w:rsid w:val="00BE1730"/>
    <w:rsid w:val="00BE239C"/>
    <w:rsid w:val="00BF36DC"/>
    <w:rsid w:val="00BF6873"/>
    <w:rsid w:val="00C037E0"/>
    <w:rsid w:val="00C050CB"/>
    <w:rsid w:val="00C06546"/>
    <w:rsid w:val="00C100B8"/>
    <w:rsid w:val="00C1281B"/>
    <w:rsid w:val="00C30E50"/>
    <w:rsid w:val="00C34335"/>
    <w:rsid w:val="00C35032"/>
    <w:rsid w:val="00C35146"/>
    <w:rsid w:val="00C3799D"/>
    <w:rsid w:val="00C45BDE"/>
    <w:rsid w:val="00C47264"/>
    <w:rsid w:val="00C55DE7"/>
    <w:rsid w:val="00C64C4F"/>
    <w:rsid w:val="00C75105"/>
    <w:rsid w:val="00C75871"/>
    <w:rsid w:val="00C823E0"/>
    <w:rsid w:val="00C922FD"/>
    <w:rsid w:val="00C95EA6"/>
    <w:rsid w:val="00C97D04"/>
    <w:rsid w:val="00CA2FA2"/>
    <w:rsid w:val="00CA5DDB"/>
    <w:rsid w:val="00CB59A5"/>
    <w:rsid w:val="00CB6112"/>
    <w:rsid w:val="00CB7A5C"/>
    <w:rsid w:val="00CB7E1A"/>
    <w:rsid w:val="00CC2CA7"/>
    <w:rsid w:val="00CD2F60"/>
    <w:rsid w:val="00CD477A"/>
    <w:rsid w:val="00CE016A"/>
    <w:rsid w:val="00CF212A"/>
    <w:rsid w:val="00CF562B"/>
    <w:rsid w:val="00D308E7"/>
    <w:rsid w:val="00D40B07"/>
    <w:rsid w:val="00D70097"/>
    <w:rsid w:val="00D80E26"/>
    <w:rsid w:val="00D91347"/>
    <w:rsid w:val="00D94A31"/>
    <w:rsid w:val="00DB3AF3"/>
    <w:rsid w:val="00DC1252"/>
    <w:rsid w:val="00DC52B3"/>
    <w:rsid w:val="00DD221B"/>
    <w:rsid w:val="00DD256A"/>
    <w:rsid w:val="00E0727A"/>
    <w:rsid w:val="00E10569"/>
    <w:rsid w:val="00E1159E"/>
    <w:rsid w:val="00E174B6"/>
    <w:rsid w:val="00E20925"/>
    <w:rsid w:val="00E275ED"/>
    <w:rsid w:val="00E36844"/>
    <w:rsid w:val="00E4221B"/>
    <w:rsid w:val="00E5361A"/>
    <w:rsid w:val="00E652E2"/>
    <w:rsid w:val="00E748CA"/>
    <w:rsid w:val="00E76075"/>
    <w:rsid w:val="00E81DE5"/>
    <w:rsid w:val="00E964EF"/>
    <w:rsid w:val="00EA47AD"/>
    <w:rsid w:val="00EA742C"/>
    <w:rsid w:val="00EC18E3"/>
    <w:rsid w:val="00ED5A57"/>
    <w:rsid w:val="00EE29B3"/>
    <w:rsid w:val="00EE35C1"/>
    <w:rsid w:val="00EE375C"/>
    <w:rsid w:val="00EF0333"/>
    <w:rsid w:val="00EF4138"/>
    <w:rsid w:val="00EF579A"/>
    <w:rsid w:val="00EF7895"/>
    <w:rsid w:val="00F01661"/>
    <w:rsid w:val="00F062EA"/>
    <w:rsid w:val="00F1705B"/>
    <w:rsid w:val="00F32E60"/>
    <w:rsid w:val="00F369A7"/>
    <w:rsid w:val="00F47304"/>
    <w:rsid w:val="00F5552F"/>
    <w:rsid w:val="00F55F65"/>
    <w:rsid w:val="00F679D4"/>
    <w:rsid w:val="00F9181E"/>
    <w:rsid w:val="00FA0874"/>
    <w:rsid w:val="00FA2E9A"/>
    <w:rsid w:val="00FA5C79"/>
    <w:rsid w:val="00FB0B45"/>
    <w:rsid w:val="00FC790E"/>
    <w:rsid w:val="00FE37FF"/>
    <w:rsid w:val="00FF1545"/>
    <w:rsid w:val="00FF3CCF"/>
    <w:rsid w:val="00FF7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7CDB0E"/>
  <w15:docId w15:val="{3E379A60-04CA-43C1-A368-8766DBBB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C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5EB"/>
    <w:pPr>
      <w:ind w:left="720"/>
      <w:contextualSpacing/>
    </w:pPr>
  </w:style>
  <w:style w:type="paragraph" w:styleId="BalloonText">
    <w:name w:val="Balloon Text"/>
    <w:basedOn w:val="Normal"/>
    <w:link w:val="BalloonTextChar"/>
    <w:uiPriority w:val="99"/>
    <w:semiHidden/>
    <w:unhideWhenUsed/>
    <w:rsid w:val="001458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58BA"/>
    <w:rPr>
      <w:rFonts w:ascii="Lucida Grande" w:hAnsi="Lucida Grande" w:cs="Lucida Grande"/>
      <w:sz w:val="18"/>
      <w:szCs w:val="18"/>
    </w:rPr>
  </w:style>
  <w:style w:type="character" w:styleId="Hyperlink">
    <w:name w:val="Hyperlink"/>
    <w:basedOn w:val="DefaultParagraphFont"/>
    <w:uiPriority w:val="99"/>
    <w:unhideWhenUsed/>
    <w:rsid w:val="00767D6F"/>
    <w:rPr>
      <w:color w:val="0000FF" w:themeColor="hyperlink"/>
      <w:u w:val="single"/>
    </w:rPr>
  </w:style>
  <w:style w:type="paragraph" w:styleId="NormalWeb">
    <w:name w:val="Normal (Web)"/>
    <w:basedOn w:val="Normal"/>
    <w:uiPriority w:val="99"/>
    <w:unhideWhenUsed/>
    <w:rsid w:val="00472AB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72AB0"/>
  </w:style>
  <w:style w:type="character" w:styleId="Emphasis">
    <w:name w:val="Emphasis"/>
    <w:basedOn w:val="DefaultParagraphFont"/>
    <w:uiPriority w:val="20"/>
    <w:qFormat/>
    <w:rsid w:val="00472AB0"/>
    <w:rPr>
      <w:i/>
      <w:iCs/>
    </w:rPr>
  </w:style>
  <w:style w:type="character" w:styleId="FollowedHyperlink">
    <w:name w:val="FollowedHyperlink"/>
    <w:basedOn w:val="DefaultParagraphFont"/>
    <w:uiPriority w:val="99"/>
    <w:semiHidden/>
    <w:unhideWhenUsed/>
    <w:rsid w:val="008065AE"/>
    <w:rPr>
      <w:color w:val="800080" w:themeColor="followedHyperlink"/>
      <w:u w:val="single"/>
    </w:rPr>
  </w:style>
  <w:style w:type="paragraph" w:styleId="Subtitle">
    <w:name w:val="Subtitle"/>
    <w:basedOn w:val="Normal"/>
    <w:next w:val="Normal"/>
    <w:link w:val="SubtitleChar"/>
    <w:uiPriority w:val="11"/>
    <w:qFormat/>
    <w:rsid w:val="00CB7E1A"/>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CB7E1A"/>
    <w:rPr>
      <w:color w:val="5A5A5A" w:themeColor="text1" w:themeTint="A5"/>
      <w:spacing w:val="15"/>
      <w:sz w:val="22"/>
      <w:szCs w:val="22"/>
    </w:rPr>
  </w:style>
  <w:style w:type="character" w:styleId="UnresolvedMention">
    <w:name w:val="Unresolved Mention"/>
    <w:basedOn w:val="DefaultParagraphFont"/>
    <w:uiPriority w:val="99"/>
    <w:semiHidden/>
    <w:unhideWhenUsed/>
    <w:rsid w:val="00242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32051">
      <w:bodyDiv w:val="1"/>
      <w:marLeft w:val="0"/>
      <w:marRight w:val="0"/>
      <w:marTop w:val="0"/>
      <w:marBottom w:val="0"/>
      <w:divBdr>
        <w:top w:val="none" w:sz="0" w:space="0" w:color="auto"/>
        <w:left w:val="none" w:sz="0" w:space="0" w:color="auto"/>
        <w:bottom w:val="none" w:sz="0" w:space="0" w:color="auto"/>
        <w:right w:val="none" w:sz="0" w:space="0" w:color="auto"/>
      </w:divBdr>
    </w:div>
    <w:div w:id="69083648">
      <w:bodyDiv w:val="1"/>
      <w:marLeft w:val="0"/>
      <w:marRight w:val="0"/>
      <w:marTop w:val="0"/>
      <w:marBottom w:val="0"/>
      <w:divBdr>
        <w:top w:val="none" w:sz="0" w:space="0" w:color="auto"/>
        <w:left w:val="none" w:sz="0" w:space="0" w:color="auto"/>
        <w:bottom w:val="none" w:sz="0" w:space="0" w:color="auto"/>
        <w:right w:val="none" w:sz="0" w:space="0" w:color="auto"/>
      </w:divBdr>
    </w:div>
    <w:div w:id="85345569">
      <w:bodyDiv w:val="1"/>
      <w:marLeft w:val="0"/>
      <w:marRight w:val="0"/>
      <w:marTop w:val="0"/>
      <w:marBottom w:val="0"/>
      <w:divBdr>
        <w:top w:val="none" w:sz="0" w:space="0" w:color="auto"/>
        <w:left w:val="none" w:sz="0" w:space="0" w:color="auto"/>
        <w:bottom w:val="none" w:sz="0" w:space="0" w:color="auto"/>
        <w:right w:val="none" w:sz="0" w:space="0" w:color="auto"/>
      </w:divBdr>
    </w:div>
    <w:div w:id="122774417">
      <w:bodyDiv w:val="1"/>
      <w:marLeft w:val="0"/>
      <w:marRight w:val="0"/>
      <w:marTop w:val="0"/>
      <w:marBottom w:val="0"/>
      <w:divBdr>
        <w:top w:val="none" w:sz="0" w:space="0" w:color="auto"/>
        <w:left w:val="none" w:sz="0" w:space="0" w:color="auto"/>
        <w:bottom w:val="none" w:sz="0" w:space="0" w:color="auto"/>
        <w:right w:val="none" w:sz="0" w:space="0" w:color="auto"/>
      </w:divBdr>
    </w:div>
    <w:div w:id="142435289">
      <w:bodyDiv w:val="1"/>
      <w:marLeft w:val="0"/>
      <w:marRight w:val="0"/>
      <w:marTop w:val="0"/>
      <w:marBottom w:val="0"/>
      <w:divBdr>
        <w:top w:val="none" w:sz="0" w:space="0" w:color="auto"/>
        <w:left w:val="none" w:sz="0" w:space="0" w:color="auto"/>
        <w:bottom w:val="none" w:sz="0" w:space="0" w:color="auto"/>
        <w:right w:val="none" w:sz="0" w:space="0" w:color="auto"/>
      </w:divBdr>
    </w:div>
    <w:div w:id="319967654">
      <w:bodyDiv w:val="1"/>
      <w:marLeft w:val="0"/>
      <w:marRight w:val="0"/>
      <w:marTop w:val="0"/>
      <w:marBottom w:val="0"/>
      <w:divBdr>
        <w:top w:val="none" w:sz="0" w:space="0" w:color="auto"/>
        <w:left w:val="none" w:sz="0" w:space="0" w:color="auto"/>
        <w:bottom w:val="none" w:sz="0" w:space="0" w:color="auto"/>
        <w:right w:val="none" w:sz="0" w:space="0" w:color="auto"/>
      </w:divBdr>
    </w:div>
    <w:div w:id="338624776">
      <w:bodyDiv w:val="1"/>
      <w:marLeft w:val="0"/>
      <w:marRight w:val="0"/>
      <w:marTop w:val="0"/>
      <w:marBottom w:val="0"/>
      <w:divBdr>
        <w:top w:val="none" w:sz="0" w:space="0" w:color="auto"/>
        <w:left w:val="none" w:sz="0" w:space="0" w:color="auto"/>
        <w:bottom w:val="none" w:sz="0" w:space="0" w:color="auto"/>
        <w:right w:val="none" w:sz="0" w:space="0" w:color="auto"/>
      </w:divBdr>
    </w:div>
    <w:div w:id="473524139">
      <w:bodyDiv w:val="1"/>
      <w:marLeft w:val="0"/>
      <w:marRight w:val="0"/>
      <w:marTop w:val="0"/>
      <w:marBottom w:val="0"/>
      <w:divBdr>
        <w:top w:val="none" w:sz="0" w:space="0" w:color="auto"/>
        <w:left w:val="none" w:sz="0" w:space="0" w:color="auto"/>
        <w:bottom w:val="none" w:sz="0" w:space="0" w:color="auto"/>
        <w:right w:val="none" w:sz="0" w:space="0" w:color="auto"/>
      </w:divBdr>
    </w:div>
    <w:div w:id="609052504">
      <w:bodyDiv w:val="1"/>
      <w:marLeft w:val="0"/>
      <w:marRight w:val="0"/>
      <w:marTop w:val="0"/>
      <w:marBottom w:val="0"/>
      <w:divBdr>
        <w:top w:val="none" w:sz="0" w:space="0" w:color="auto"/>
        <w:left w:val="none" w:sz="0" w:space="0" w:color="auto"/>
        <w:bottom w:val="none" w:sz="0" w:space="0" w:color="auto"/>
        <w:right w:val="none" w:sz="0" w:space="0" w:color="auto"/>
      </w:divBdr>
    </w:div>
    <w:div w:id="762578208">
      <w:bodyDiv w:val="1"/>
      <w:marLeft w:val="0"/>
      <w:marRight w:val="0"/>
      <w:marTop w:val="0"/>
      <w:marBottom w:val="0"/>
      <w:divBdr>
        <w:top w:val="none" w:sz="0" w:space="0" w:color="auto"/>
        <w:left w:val="none" w:sz="0" w:space="0" w:color="auto"/>
        <w:bottom w:val="none" w:sz="0" w:space="0" w:color="auto"/>
        <w:right w:val="none" w:sz="0" w:space="0" w:color="auto"/>
      </w:divBdr>
    </w:div>
    <w:div w:id="852377823">
      <w:bodyDiv w:val="1"/>
      <w:marLeft w:val="0"/>
      <w:marRight w:val="0"/>
      <w:marTop w:val="0"/>
      <w:marBottom w:val="0"/>
      <w:divBdr>
        <w:top w:val="none" w:sz="0" w:space="0" w:color="auto"/>
        <w:left w:val="none" w:sz="0" w:space="0" w:color="auto"/>
        <w:bottom w:val="none" w:sz="0" w:space="0" w:color="auto"/>
        <w:right w:val="none" w:sz="0" w:space="0" w:color="auto"/>
      </w:divBdr>
    </w:div>
    <w:div w:id="889420227">
      <w:bodyDiv w:val="1"/>
      <w:marLeft w:val="0"/>
      <w:marRight w:val="0"/>
      <w:marTop w:val="0"/>
      <w:marBottom w:val="0"/>
      <w:divBdr>
        <w:top w:val="none" w:sz="0" w:space="0" w:color="auto"/>
        <w:left w:val="none" w:sz="0" w:space="0" w:color="auto"/>
        <w:bottom w:val="none" w:sz="0" w:space="0" w:color="auto"/>
        <w:right w:val="none" w:sz="0" w:space="0" w:color="auto"/>
      </w:divBdr>
    </w:div>
    <w:div w:id="901135835">
      <w:bodyDiv w:val="1"/>
      <w:marLeft w:val="0"/>
      <w:marRight w:val="0"/>
      <w:marTop w:val="0"/>
      <w:marBottom w:val="0"/>
      <w:divBdr>
        <w:top w:val="none" w:sz="0" w:space="0" w:color="auto"/>
        <w:left w:val="none" w:sz="0" w:space="0" w:color="auto"/>
        <w:bottom w:val="none" w:sz="0" w:space="0" w:color="auto"/>
        <w:right w:val="none" w:sz="0" w:space="0" w:color="auto"/>
      </w:divBdr>
    </w:div>
    <w:div w:id="1022629187">
      <w:bodyDiv w:val="1"/>
      <w:marLeft w:val="0"/>
      <w:marRight w:val="0"/>
      <w:marTop w:val="0"/>
      <w:marBottom w:val="0"/>
      <w:divBdr>
        <w:top w:val="none" w:sz="0" w:space="0" w:color="auto"/>
        <w:left w:val="none" w:sz="0" w:space="0" w:color="auto"/>
        <w:bottom w:val="none" w:sz="0" w:space="0" w:color="auto"/>
        <w:right w:val="none" w:sz="0" w:space="0" w:color="auto"/>
      </w:divBdr>
    </w:div>
    <w:div w:id="1098526361">
      <w:bodyDiv w:val="1"/>
      <w:marLeft w:val="0"/>
      <w:marRight w:val="0"/>
      <w:marTop w:val="0"/>
      <w:marBottom w:val="0"/>
      <w:divBdr>
        <w:top w:val="none" w:sz="0" w:space="0" w:color="auto"/>
        <w:left w:val="none" w:sz="0" w:space="0" w:color="auto"/>
        <w:bottom w:val="none" w:sz="0" w:space="0" w:color="auto"/>
        <w:right w:val="none" w:sz="0" w:space="0" w:color="auto"/>
      </w:divBdr>
    </w:div>
    <w:div w:id="1552501102">
      <w:bodyDiv w:val="1"/>
      <w:marLeft w:val="0"/>
      <w:marRight w:val="0"/>
      <w:marTop w:val="0"/>
      <w:marBottom w:val="0"/>
      <w:divBdr>
        <w:top w:val="none" w:sz="0" w:space="0" w:color="auto"/>
        <w:left w:val="none" w:sz="0" w:space="0" w:color="auto"/>
        <w:bottom w:val="none" w:sz="0" w:space="0" w:color="auto"/>
        <w:right w:val="none" w:sz="0" w:space="0" w:color="auto"/>
      </w:divBdr>
    </w:div>
    <w:div w:id="1565947207">
      <w:bodyDiv w:val="1"/>
      <w:marLeft w:val="0"/>
      <w:marRight w:val="0"/>
      <w:marTop w:val="0"/>
      <w:marBottom w:val="0"/>
      <w:divBdr>
        <w:top w:val="none" w:sz="0" w:space="0" w:color="auto"/>
        <w:left w:val="none" w:sz="0" w:space="0" w:color="auto"/>
        <w:bottom w:val="none" w:sz="0" w:space="0" w:color="auto"/>
        <w:right w:val="none" w:sz="0" w:space="0" w:color="auto"/>
      </w:divBdr>
    </w:div>
    <w:div w:id="1571430188">
      <w:bodyDiv w:val="1"/>
      <w:marLeft w:val="0"/>
      <w:marRight w:val="0"/>
      <w:marTop w:val="0"/>
      <w:marBottom w:val="0"/>
      <w:divBdr>
        <w:top w:val="none" w:sz="0" w:space="0" w:color="auto"/>
        <w:left w:val="none" w:sz="0" w:space="0" w:color="auto"/>
        <w:bottom w:val="none" w:sz="0" w:space="0" w:color="auto"/>
        <w:right w:val="none" w:sz="0" w:space="0" w:color="auto"/>
      </w:divBdr>
    </w:div>
    <w:div w:id="1733114535">
      <w:bodyDiv w:val="1"/>
      <w:marLeft w:val="0"/>
      <w:marRight w:val="0"/>
      <w:marTop w:val="0"/>
      <w:marBottom w:val="0"/>
      <w:divBdr>
        <w:top w:val="none" w:sz="0" w:space="0" w:color="auto"/>
        <w:left w:val="none" w:sz="0" w:space="0" w:color="auto"/>
        <w:bottom w:val="none" w:sz="0" w:space="0" w:color="auto"/>
        <w:right w:val="none" w:sz="0" w:space="0" w:color="auto"/>
      </w:divBdr>
    </w:div>
    <w:div w:id="1817264250">
      <w:bodyDiv w:val="1"/>
      <w:marLeft w:val="0"/>
      <w:marRight w:val="0"/>
      <w:marTop w:val="0"/>
      <w:marBottom w:val="0"/>
      <w:divBdr>
        <w:top w:val="none" w:sz="0" w:space="0" w:color="auto"/>
        <w:left w:val="none" w:sz="0" w:space="0" w:color="auto"/>
        <w:bottom w:val="none" w:sz="0" w:space="0" w:color="auto"/>
        <w:right w:val="none" w:sz="0" w:space="0" w:color="auto"/>
      </w:divBdr>
    </w:div>
    <w:div w:id="1857033701">
      <w:bodyDiv w:val="1"/>
      <w:marLeft w:val="0"/>
      <w:marRight w:val="0"/>
      <w:marTop w:val="0"/>
      <w:marBottom w:val="0"/>
      <w:divBdr>
        <w:top w:val="none" w:sz="0" w:space="0" w:color="auto"/>
        <w:left w:val="none" w:sz="0" w:space="0" w:color="auto"/>
        <w:bottom w:val="none" w:sz="0" w:space="0" w:color="auto"/>
        <w:right w:val="none" w:sz="0" w:space="0" w:color="auto"/>
      </w:divBdr>
    </w:div>
    <w:div w:id="1938097219">
      <w:bodyDiv w:val="1"/>
      <w:marLeft w:val="0"/>
      <w:marRight w:val="0"/>
      <w:marTop w:val="0"/>
      <w:marBottom w:val="0"/>
      <w:divBdr>
        <w:top w:val="none" w:sz="0" w:space="0" w:color="auto"/>
        <w:left w:val="none" w:sz="0" w:space="0" w:color="auto"/>
        <w:bottom w:val="none" w:sz="0" w:space="0" w:color="auto"/>
        <w:right w:val="none" w:sz="0" w:space="0" w:color="auto"/>
      </w:divBdr>
    </w:div>
    <w:div w:id="2067220514">
      <w:bodyDiv w:val="1"/>
      <w:marLeft w:val="0"/>
      <w:marRight w:val="0"/>
      <w:marTop w:val="0"/>
      <w:marBottom w:val="0"/>
      <w:divBdr>
        <w:top w:val="none" w:sz="0" w:space="0" w:color="auto"/>
        <w:left w:val="none" w:sz="0" w:space="0" w:color="auto"/>
        <w:bottom w:val="none" w:sz="0" w:space="0" w:color="auto"/>
        <w:right w:val="none" w:sz="0" w:space="0" w:color="auto"/>
      </w:divBdr>
    </w:div>
    <w:div w:id="20877293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FC6E2-4040-41F6-886F-F1632324F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Richards</dc:creator>
  <cp:lastModifiedBy>Victoria Bellias</cp:lastModifiedBy>
  <cp:revision>2</cp:revision>
  <cp:lastPrinted>2021-11-24T00:52:00Z</cp:lastPrinted>
  <dcterms:created xsi:type="dcterms:W3CDTF">2022-04-01T19:49:00Z</dcterms:created>
  <dcterms:modified xsi:type="dcterms:W3CDTF">2022-04-01T19:49:00Z</dcterms:modified>
</cp:coreProperties>
</file>